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BD" w:rsidRDefault="00AC6CC5"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Рассмотрено на заседании                       Утверждаю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Педагогического совета                           Директор МБОУ СОШ  № 73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30.08.2013г.,протокол №1                           ___________ П.Т. Минаев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                                                         Приказ №144 от    31.08.2013г.                 </w:t>
      </w:r>
      <w:r>
        <w:rPr>
          <w:rFonts w:ascii="Arial" w:hAnsi="Arial" w:cs="Arial"/>
          <w:color w:val="2E3D4C"/>
          <w:sz w:val="20"/>
          <w:szCs w:val="20"/>
        </w:rPr>
        <w:br/>
      </w:r>
      <w:bookmarkStart w:id="0" w:name="_GoBack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Положение  о внутри школьном мониторинге </w:t>
      </w:r>
      <w:bookmarkEnd w:id="0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качества образования в МБОУ СОШ № 73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1.Общие положения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           Положение о мониторинге качества образования МСБОУ СОШ № 73 разработано в соответствии со ст.28 п. 3.1. Закона Российской Федерации от 29 декабря  2012 года № 273-ФЗ «Об образовании в Российской Федерации», Положением о государственной аккредитации образовательных учреждений и научных организаций, утвержденного  постановлением Правительства Российской Федерации от 21.03. 2011 № 184.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             Настоящее положение устанавливает единые требования при проведении мониторинга качества образования (далее мониторинг) в МБОУСОШ № 73. Положение, а также дополнения и изменения утверждаются </w:t>
      </w:r>
      <w:proofErr w:type="gram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приказом  директора</w:t>
      </w:r>
      <w:proofErr w:type="gram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 школы  на основании решения педагогического совет.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          В настоящем положении используются следующие термины: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 Мониторинг — систематическое отслеживание процессов, результатов, других характеристик образовательной системы для выявления соответствия ее развития и функционирования заданным целям.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Система мониторинга качества образования — система сбора, обработки, анализа, хранения и распространения информации об образовательной системе, которая </w:t>
      </w:r>
      <w:proofErr w:type="gram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ориентирована  на</w:t>
      </w:r>
      <w:proofErr w:type="gram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 информационное обеспечение управления качеством образования,.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Качество образования —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2. Цель и задачи мониторинга: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          Целью мониторинга является сбор, обобщение, анализ информации о состоянии системы образования МБОУСОШ№ 73  и основных показателях ее функционирования для определения тенденций развития системы образования, принятия обоснованных управленческих  решений по достижению качественного образования.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Для достижения поставленной цели решаются следующие задачи: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- Сбор и накопление фактического материала о реально протекающих процессах в учебно- воспитательном процессе и разработка планов работы администрации и учителей школы.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- Своевременное выявление  динамики и основных тенденций в развитии образования в МБОУСОШ № 73.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 -Предупреждение негативных тенденций в организации образовательного процесса.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- Осуществление краткосрочного прогнозирования развития важнейших процессов на уровне школы.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- Оценка эффективности и полноты реализации методического обеспечения образования.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- Профилактика физических, интеллектуальных и эмоциональных перегрузок учителей и обучающихся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- Выявление действующих на качество образования факторов, принятие мер по минимизации действия и устранению отрицательных последствий.</w:t>
      </w:r>
      <w:r>
        <w:rPr>
          <w:rStyle w:val="apple-converted-space"/>
          <w:rFonts w:ascii="Arial" w:hAnsi="Arial" w:cs="Arial"/>
          <w:color w:val="2E3D4C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- Формулирование основных стратегических направлений развития системы образования на основе анализа полученных данных.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- Координация деятельности всех участников мониторинга.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Проведение мониторинга ориентируется на основные аспекты качества образования:</w:t>
      </w:r>
      <w:r>
        <w:rPr>
          <w:rStyle w:val="apple-converted-space"/>
          <w:rFonts w:ascii="Arial" w:hAnsi="Arial" w:cs="Arial"/>
          <w:color w:val="2E3D4C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- качество результата;</w:t>
      </w:r>
      <w:r>
        <w:rPr>
          <w:rStyle w:val="apple-converted-space"/>
          <w:rFonts w:ascii="Arial" w:hAnsi="Arial" w:cs="Arial"/>
          <w:color w:val="2E3D4C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- качество условий (</w:t>
      </w:r>
      <w:proofErr w:type="spell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программно</w:t>
      </w:r>
      <w:proofErr w:type="spell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методичесике</w:t>
      </w:r>
      <w:proofErr w:type="spell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, материально-технические, кадровые, информационно-технические и др.);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- качество процессов.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Направления мониторинга определяются, исходя из качества образования по результатам работы школы  за предыдущий учебный год, в соответствии с проблемами и задачами на текущий год.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       Основными принципами функционирования системы качества </w:t>
      </w:r>
      <w:proofErr w:type="gram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образования  являются</w:t>
      </w:r>
      <w:proofErr w:type="gram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 объективность, точность, полнота, </w:t>
      </w:r>
      <w:proofErr w:type="spell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систематизированность</w:t>
      </w:r>
      <w:proofErr w:type="spell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, оптимальность обобщения, оперативность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(своевременность) и технологичность.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3.Организация и технология мониторинга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lastRenderedPageBreak/>
        <w:t>       Организационной основой осуществления процедуры мониторинга является программа, где определяются форма, направления, сроки и порядок проведения мониторинга, ответственные исполнители. На ее основе составляется годовая циклограмма мониторинга, которая утверждается приказом директора ОУ и обязательна для исполнения работниками МБОУ СОШ № 73.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         Мониторинг представляет собой уровневую иерархическую структуру и включает в себя административный уровень ОУ, уровень методических объединения учителей-предметников и классных руководителей и </w:t>
      </w:r>
      <w:proofErr w:type="gram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уровень  Методического</w:t>
      </w:r>
      <w:proofErr w:type="gram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 совета.</w:t>
      </w:r>
      <w:r>
        <w:rPr>
          <w:rStyle w:val="apple-converted-space"/>
          <w:rFonts w:ascii="Arial" w:hAnsi="Arial" w:cs="Arial"/>
          <w:color w:val="2E3D4C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Проведение мониторинга требует координации действий администрации и структурных подразделений управления ОУ. В состав лиц, осуществляющих мониторинг, включаются заместители директора по </w:t>
      </w:r>
      <w:proofErr w:type="gram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УВР,   </w:t>
      </w:r>
      <w:proofErr w:type="gram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ВР, руководители школьных МО, учителя.</w:t>
      </w:r>
      <w:r>
        <w:rPr>
          <w:rStyle w:val="apple-converted-space"/>
          <w:rFonts w:ascii="Arial" w:hAnsi="Arial" w:cs="Arial"/>
          <w:color w:val="2E3D4C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       В соответствии с принципом иерархичности построения мониторинга показатели и параметры, заданные на вышестоящем уровне, включаются в систему показателей и параметров мониторинга нижестоящего уровня.</w:t>
      </w:r>
      <w:r>
        <w:rPr>
          <w:rStyle w:val="apple-converted-space"/>
          <w:rFonts w:ascii="Arial" w:hAnsi="Arial" w:cs="Arial"/>
          <w:color w:val="2E3D4C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4. Реализация мониторинга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Реализация мониторинга предполагает последовательность следующих действий:</w:t>
      </w:r>
      <w:r>
        <w:rPr>
          <w:rStyle w:val="apple-converted-space"/>
          <w:rFonts w:ascii="Arial" w:hAnsi="Arial" w:cs="Arial"/>
          <w:color w:val="2E3D4C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- определение и обоснование объекта мониторинга;</w:t>
      </w:r>
      <w:r>
        <w:rPr>
          <w:rStyle w:val="apple-converted-space"/>
          <w:rFonts w:ascii="Arial" w:hAnsi="Arial" w:cs="Arial"/>
          <w:color w:val="2E3D4C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- сбор данных, используемых для мониторинга;</w:t>
      </w:r>
      <w:r>
        <w:rPr>
          <w:rStyle w:val="apple-converted-space"/>
          <w:rFonts w:ascii="Arial" w:hAnsi="Arial" w:cs="Arial"/>
          <w:color w:val="2E3D4C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- структурирование баз данных, обеспечивающих хранение и оперативное использование информации;</w:t>
      </w:r>
      <w:r>
        <w:rPr>
          <w:rStyle w:val="apple-converted-space"/>
          <w:rFonts w:ascii="Arial" w:hAnsi="Arial" w:cs="Arial"/>
          <w:color w:val="2E3D4C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- обработка полученных данных в ходе мониторинга;</w:t>
      </w:r>
      <w:r>
        <w:rPr>
          <w:rStyle w:val="apple-converted-space"/>
          <w:rFonts w:ascii="Arial" w:hAnsi="Arial" w:cs="Arial"/>
          <w:color w:val="2E3D4C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- анализ и интерпретация полученных данных в ходе мониторинга;</w:t>
      </w:r>
      <w:r>
        <w:rPr>
          <w:rStyle w:val="apple-converted-space"/>
          <w:rFonts w:ascii="Arial" w:hAnsi="Arial" w:cs="Arial"/>
          <w:color w:val="2E3D4C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- подготовка документов по итогам анализа полученных данных; -</w:t>
      </w:r>
      <w:r>
        <w:rPr>
          <w:rStyle w:val="apple-converted-space"/>
          <w:rFonts w:ascii="Arial" w:hAnsi="Arial" w:cs="Arial"/>
          <w:color w:val="2E3D4C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- распространение результатов мониторинга среди пользователей мониторинга.</w:t>
      </w:r>
      <w:r>
        <w:rPr>
          <w:rStyle w:val="apple-converted-space"/>
          <w:rFonts w:ascii="Arial" w:hAnsi="Arial" w:cs="Arial"/>
          <w:color w:val="2E3D4C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Основными инструментами, позволяющими дать качественную оценку системе образования, являются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  <w:r>
        <w:rPr>
          <w:rStyle w:val="apple-converted-space"/>
          <w:rFonts w:ascii="Arial" w:hAnsi="Arial" w:cs="Arial"/>
          <w:color w:val="2E3D4C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5. Методы проведения мониторинга.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        При оценке качества образования в МБОУСОШ№ 73 основными методами установления фактических значений показателей являются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- экспертиза или экспертное </w:t>
      </w:r>
      <w:proofErr w:type="gram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оценивание;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-</w:t>
      </w:r>
      <w:proofErr w:type="gram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 контроль, наблюдение, анализ;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- посещение уроков, проведение контрольных работ;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- анкетирование, тестирование, самооценка и измерение;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- статистическая обработка информации и др.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        Экспертиза — всестороннее изучение состояния образовательных процессов, условий и результатов образовательной деятельности.       Измерение — оценка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в ОУ образовательным программам.</w:t>
      </w:r>
      <w:r>
        <w:rPr>
          <w:rStyle w:val="apple-converted-space"/>
          <w:rFonts w:ascii="Arial" w:hAnsi="Arial" w:cs="Arial"/>
          <w:color w:val="2E3D4C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6.Объект мониторинга.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Объектом мониторинга является класс, учитель, обучающийся, а также отдельные направления образовательного процесса.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spell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Внутришкольный</w:t>
      </w:r>
      <w:proofErr w:type="spell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 мониторинг является системой, включающей: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1. Дидактический мониторинг - непрерывное, научно-обоснованное слежение за состоянием содержания, форм и методов образовательного процесса.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2. Воспитательный мониторинг - непрерывное, научно-обоснованное слежение за состоянием воспитательного процесса.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Психолого</w:t>
      </w:r>
      <w:proofErr w:type="spell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 – педагогический мониторинг - непрерывное, научно-обоснованное слежение за состоянием психологического здоровья обучающихся, развитием их индивидуальных способностей.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4. Медицинский мониторинг - непрерывное, научно обоснованное слежение за динамикой здоровья школьников.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7.Этапы мониторинга.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На первом этапе (подготовительном) определяем цель, объект, направление исследования, критерии оценки (ими является не только предметное содержание, но и </w:t>
      </w:r>
      <w:proofErr w:type="spell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общеучебные</w:t>
      </w:r>
      <w:proofErr w:type="spell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 умения, которые входят в компетентность школьника на различных этапах его развития).</w:t>
      </w:r>
      <w:r>
        <w:rPr>
          <w:rStyle w:val="apple-converted-space"/>
          <w:rFonts w:ascii="Arial" w:hAnsi="Arial" w:cs="Arial"/>
          <w:color w:val="2E3D4C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Второй этап основной (практический). Методы сбора и систематизации информации </w:t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lastRenderedPageBreak/>
        <w:t xml:space="preserve">разнообразны: наблюдения, анализ документов (рабочие программы учителей предметников, классные журналы и журналы внеурочной деятельности, тетради учащихся, дневники учащихся и другие), посещение </w:t>
      </w:r>
      <w:proofErr w:type="gram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уроков,  контрольные</w:t>
      </w:r>
      <w:proofErr w:type="gram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 срезы, пробные экзамены, анкетирования учащихся и родителей, тестирование, самооценка и т. д.</w:t>
      </w:r>
      <w:r>
        <w:rPr>
          <w:rStyle w:val="apple-converted-space"/>
          <w:rFonts w:ascii="Arial" w:hAnsi="Arial" w:cs="Arial"/>
          <w:color w:val="2E3D4C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Третий этап – аналитический. Информация обрабатывается, анализируется, вырабатываются рекомендации, принимаются управленческие решения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8. Основные направления  мониторинга качества образования в МБОУСОШ № 73: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- оценка общего уровня усвоения обучающимися начальной школы базовых знаний и умений по общеобразовательным предметами в  соответствии с ФГОС;</w:t>
      </w:r>
      <w:r>
        <w:rPr>
          <w:rStyle w:val="apple-converted-space"/>
          <w:rFonts w:ascii="Arial" w:hAnsi="Arial" w:cs="Arial"/>
          <w:color w:val="2E3D4C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- мониторинг уровня </w:t>
      </w:r>
      <w:proofErr w:type="spell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сформированнности</w:t>
      </w:r>
      <w:proofErr w:type="spell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общеучебных</w:t>
      </w:r>
      <w:proofErr w:type="spell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 навыков;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- мониторинг результатов независимой экспертизы предметной </w:t>
      </w:r>
      <w:proofErr w:type="spell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обученности</w:t>
      </w:r>
      <w:proofErr w:type="spell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 учащихся 4, 9 и 11 классов   по общеобразовательным предметам; - </w:t>
      </w:r>
      <w:r>
        <w:rPr>
          <w:rStyle w:val="apple-converted-space"/>
          <w:rFonts w:ascii="Arial" w:hAnsi="Arial" w:cs="Arial"/>
          <w:color w:val="2E3D4C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- мониторинг качества образования на основе государственной (итоговой) аттестации выпускников 9 классов (в том числе, в форме с использованием независимой оценке качества знаний);</w:t>
      </w:r>
      <w:r>
        <w:rPr>
          <w:rStyle w:val="apple-converted-space"/>
          <w:rFonts w:ascii="Arial" w:hAnsi="Arial" w:cs="Arial"/>
          <w:color w:val="2E3D4C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- мониторинг качества образования на основе государственной (итоговой) аттестации выпускников 11 классов (в том числе, ЕГЭ);</w:t>
      </w:r>
      <w:r>
        <w:rPr>
          <w:rStyle w:val="apple-converted-space"/>
          <w:rFonts w:ascii="Arial" w:hAnsi="Arial" w:cs="Arial"/>
          <w:color w:val="2E3D4C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- мониторинг удовлетворенности качеством образования всеми участниками образовательного процесса;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- мониторинг достижений участников образовательного процесса;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 - мониторинг условий достижения образовательных результатов;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 - мониторинг качества воспитания и дополнительного образования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По итогам анализа полученных данных мониторинга готовятся соответствующие документы (отчеты, справки, доклады), которые доводятся до сведения педагогического коллектива ОУ, учредителя, родителей.</w:t>
      </w:r>
      <w:r>
        <w:rPr>
          <w:rStyle w:val="apple-converted-space"/>
          <w:rFonts w:ascii="Arial" w:hAnsi="Arial" w:cs="Arial"/>
          <w:color w:val="2E3D4C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Результаты мониторинга являются основанием для принятия административных решений на уровне ОУ.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9.Ответственность.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1. За состояние дидактического мониторинга несет ответственность заместитель директора по </w:t>
      </w:r>
      <w:proofErr w:type="spellStart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учебно</w:t>
      </w:r>
      <w:proofErr w:type="spellEnd"/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 xml:space="preserve"> - воспитательной работе</w:t>
      </w:r>
      <w:r>
        <w:rPr>
          <w:rStyle w:val="apple-converted-space"/>
          <w:rFonts w:ascii="Arial" w:hAnsi="Arial" w:cs="Arial"/>
          <w:color w:val="2E3D4C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  <w:shd w:val="clear" w:color="auto" w:fill="FFFFFF"/>
        </w:rPr>
        <w:t>2. За состояние воспитательного мониторинга несет ответственность заместитель директора по воспитательной работе</w:t>
      </w:r>
    </w:p>
    <w:sectPr w:rsidR="00B6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C5"/>
    <w:rsid w:val="00A84138"/>
    <w:rsid w:val="00AC6CC5"/>
    <w:rsid w:val="00B642BD"/>
    <w:rsid w:val="00BC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33345-A0AB-46C6-9CFC-46FFFEEB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6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1414</Words>
  <Characters>8064</Characters>
  <Application>Microsoft Office Word</Application>
  <DocSecurity>0</DocSecurity>
  <Lines>67</Lines>
  <Paragraphs>18</Paragraphs>
  <ScaleCrop>false</ScaleCrop>
  <Company>RePack by SPecialiST</Company>
  <LinksUpToDate>false</LinksUpToDate>
  <CharactersWithSpaces>9460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2016-02-13T11:21:00Z</dcterms:created>
  <dcterms:modified xsi:type="dcterms:W3CDTF">2016-02-13T11:21:00Z</dcterms:modified>
</cp:coreProperties>
</file>