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1D" w:rsidRPr="00A6591D" w:rsidRDefault="00A6591D" w:rsidP="00A6591D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0" w:name="_GoBack"/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Материально-техническое оснащение</w:t>
      </w:r>
      <w:bookmarkEnd w:id="0"/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 xml:space="preserve"> образовательной деятельности муниципального бюджетного общеобразовательного учреждения средней общеобразовательной школы № 73</w:t>
      </w:r>
    </w:p>
    <w:p w:rsidR="00A6591D" w:rsidRPr="00A6591D" w:rsidRDefault="00A6591D" w:rsidP="00A6591D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6591D" w:rsidRPr="00A6591D" w:rsidRDefault="00A6591D" w:rsidP="00A6591D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Здание</w:t>
      </w:r>
    </w:p>
    <w:p w:rsidR="00A6591D" w:rsidRPr="00A6591D" w:rsidRDefault="00A6591D" w:rsidP="00A6591D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color w:val="2E3D4C"/>
          <w:sz w:val="20"/>
          <w:szCs w:val="20"/>
          <w:u w:val="single"/>
          <w:lang w:eastAsia="ru-RU"/>
        </w:rPr>
        <w:t> </w:t>
      </w:r>
    </w:p>
    <w:tbl>
      <w:tblPr>
        <w:tblW w:w="9930" w:type="dxa"/>
        <w:tblInd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5303"/>
      </w:tblGrid>
      <w:tr w:rsidR="00A6591D" w:rsidRPr="00A6591D" w:rsidTr="00A6591D">
        <w:tc>
          <w:tcPr>
            <w:tcW w:w="4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Тип здания</w:t>
            </w:r>
          </w:p>
        </w:tc>
        <w:tc>
          <w:tcPr>
            <w:tcW w:w="52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Типовой  проект</w:t>
            </w:r>
            <w:proofErr w:type="gramEnd"/>
          </w:p>
        </w:tc>
      </w:tr>
      <w:tr w:rsidR="00A6591D" w:rsidRPr="00A6591D" w:rsidTr="00A6591D">
        <w:tc>
          <w:tcPr>
            <w:tcW w:w="4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52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2735,3 кв. метров</w:t>
            </w:r>
          </w:p>
        </w:tc>
      </w:tr>
      <w:tr w:rsidR="00A6591D" w:rsidRPr="00A6591D" w:rsidTr="00A6591D">
        <w:tc>
          <w:tcPr>
            <w:tcW w:w="4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Проектное количество обучающихся</w:t>
            </w:r>
          </w:p>
        </w:tc>
        <w:tc>
          <w:tcPr>
            <w:tcW w:w="52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311 человек</w:t>
            </w:r>
          </w:p>
        </w:tc>
      </w:tr>
      <w:tr w:rsidR="00A6591D" w:rsidRPr="00A6591D" w:rsidTr="00A6591D">
        <w:tc>
          <w:tcPr>
            <w:tcW w:w="4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Право на здание и оборудование</w:t>
            </w:r>
          </w:p>
        </w:tc>
        <w:tc>
          <w:tcPr>
            <w:tcW w:w="52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</w:tbl>
    <w:p w:rsidR="00A6591D" w:rsidRPr="00A6591D" w:rsidRDefault="00A6591D" w:rsidP="00A6591D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A6591D" w:rsidRPr="00A6591D" w:rsidRDefault="00A6591D" w:rsidP="00A6591D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Помещения</w:t>
      </w:r>
    </w:p>
    <w:p w:rsidR="00A6591D" w:rsidRPr="00A6591D" w:rsidRDefault="00A6591D" w:rsidP="00A6591D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14"/>
      </w:tblGrid>
      <w:tr w:rsidR="00A6591D" w:rsidRPr="00A6591D" w:rsidTr="00A6591D">
        <w:trPr>
          <w:jc w:val="center"/>
        </w:trPr>
        <w:tc>
          <w:tcPr>
            <w:tcW w:w="75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Наименование </w:t>
            </w:r>
          </w:p>
        </w:tc>
        <w:tc>
          <w:tcPr>
            <w:tcW w:w="24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A6591D" w:rsidRPr="00A6591D" w:rsidTr="00A6591D">
        <w:trPr>
          <w:jc w:val="center"/>
        </w:trPr>
        <w:tc>
          <w:tcPr>
            <w:tcW w:w="75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Общая площадь здания</w:t>
            </w:r>
          </w:p>
        </w:tc>
        <w:tc>
          <w:tcPr>
            <w:tcW w:w="24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2735,3 кв. метров</w:t>
            </w:r>
          </w:p>
        </w:tc>
      </w:tr>
      <w:tr w:rsidR="00A6591D" w:rsidRPr="00A6591D" w:rsidTr="00A6591D">
        <w:trPr>
          <w:jc w:val="center"/>
        </w:trPr>
        <w:tc>
          <w:tcPr>
            <w:tcW w:w="75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24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</w:tr>
      <w:tr w:rsidR="00A6591D" w:rsidRPr="00A6591D" w:rsidTr="00A6591D">
        <w:trPr>
          <w:jc w:val="center"/>
        </w:trPr>
        <w:tc>
          <w:tcPr>
            <w:tcW w:w="75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Спортивные площадки</w:t>
            </w:r>
          </w:p>
        </w:tc>
        <w:tc>
          <w:tcPr>
            <w:tcW w:w="24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</w:tr>
      <w:tr w:rsidR="00A6591D" w:rsidRPr="00A6591D" w:rsidTr="00A6591D">
        <w:trPr>
          <w:jc w:val="center"/>
        </w:trPr>
        <w:tc>
          <w:tcPr>
            <w:tcW w:w="75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Стадион</w:t>
            </w:r>
          </w:p>
        </w:tc>
        <w:tc>
          <w:tcPr>
            <w:tcW w:w="24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A6591D" w:rsidRPr="00A6591D" w:rsidTr="00A6591D">
        <w:trPr>
          <w:jc w:val="center"/>
        </w:trPr>
        <w:tc>
          <w:tcPr>
            <w:tcW w:w="75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Столовая</w:t>
            </w:r>
          </w:p>
        </w:tc>
        <w:tc>
          <w:tcPr>
            <w:tcW w:w="24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A6591D" w:rsidRPr="00A6591D" w:rsidTr="00A6591D">
        <w:trPr>
          <w:jc w:val="center"/>
        </w:trPr>
        <w:tc>
          <w:tcPr>
            <w:tcW w:w="75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Пищеблок (кухня, моечная и кладовая)</w:t>
            </w:r>
          </w:p>
        </w:tc>
        <w:tc>
          <w:tcPr>
            <w:tcW w:w="24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A6591D" w:rsidRPr="00A6591D" w:rsidTr="00A6591D">
        <w:trPr>
          <w:jc w:val="center"/>
        </w:trPr>
        <w:tc>
          <w:tcPr>
            <w:tcW w:w="75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Мастерская комбинированная</w:t>
            </w:r>
          </w:p>
        </w:tc>
        <w:tc>
          <w:tcPr>
            <w:tcW w:w="24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A6591D" w:rsidRPr="00A6591D" w:rsidTr="00A6591D">
        <w:trPr>
          <w:jc w:val="center"/>
        </w:trPr>
        <w:tc>
          <w:tcPr>
            <w:tcW w:w="75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Учебные кабинеты:</w:t>
            </w:r>
          </w:p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         русского языка и литературы</w:t>
            </w:r>
          </w:p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         математики</w:t>
            </w:r>
          </w:p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         химии и биологии</w:t>
            </w:r>
          </w:p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         физики</w:t>
            </w:r>
          </w:p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         истории и географии</w:t>
            </w:r>
          </w:p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         начальных классов</w:t>
            </w:r>
          </w:p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         технологии</w:t>
            </w:r>
          </w:p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         информатики</w:t>
            </w:r>
          </w:p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         ОБЖ</w:t>
            </w:r>
          </w:p>
        </w:tc>
        <w:tc>
          <w:tcPr>
            <w:tcW w:w="24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</w:t>
            </w:r>
          </w:p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A6591D" w:rsidRPr="00A6591D" w:rsidTr="00A6591D">
        <w:trPr>
          <w:jc w:val="center"/>
        </w:trPr>
        <w:tc>
          <w:tcPr>
            <w:tcW w:w="75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Лаборантские химии, физики, биологии</w:t>
            </w:r>
          </w:p>
        </w:tc>
        <w:tc>
          <w:tcPr>
            <w:tcW w:w="24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</w:tr>
      <w:tr w:rsidR="00A6591D" w:rsidRPr="00A6591D" w:rsidTr="00A6591D">
        <w:trPr>
          <w:jc w:val="center"/>
        </w:trPr>
        <w:tc>
          <w:tcPr>
            <w:tcW w:w="75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4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A6591D" w:rsidRPr="00A6591D" w:rsidTr="00A6591D">
        <w:trPr>
          <w:jc w:val="center"/>
        </w:trPr>
        <w:tc>
          <w:tcPr>
            <w:tcW w:w="75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Пионерская комната – досуговый центр</w:t>
            </w:r>
          </w:p>
        </w:tc>
        <w:tc>
          <w:tcPr>
            <w:tcW w:w="24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A6591D" w:rsidRPr="00A6591D" w:rsidTr="00A6591D">
        <w:trPr>
          <w:jc w:val="center"/>
        </w:trPr>
        <w:tc>
          <w:tcPr>
            <w:tcW w:w="75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Учительская</w:t>
            </w:r>
          </w:p>
        </w:tc>
        <w:tc>
          <w:tcPr>
            <w:tcW w:w="24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A6591D" w:rsidRPr="00A6591D" w:rsidTr="00A6591D">
        <w:trPr>
          <w:jc w:val="center"/>
        </w:trPr>
        <w:tc>
          <w:tcPr>
            <w:tcW w:w="75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Кабинеты администрации:</w:t>
            </w:r>
          </w:p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 директора</w:t>
            </w:r>
          </w:p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 приемная</w:t>
            </w:r>
          </w:p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 заместителей директора по УВР и ВР, психолога</w:t>
            </w:r>
          </w:p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 завхоза</w:t>
            </w:r>
          </w:p>
        </w:tc>
        <w:tc>
          <w:tcPr>
            <w:tcW w:w="24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A6591D" w:rsidRPr="00A6591D" w:rsidTr="00A6591D">
        <w:trPr>
          <w:jc w:val="center"/>
        </w:trPr>
        <w:tc>
          <w:tcPr>
            <w:tcW w:w="75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 гардероб</w:t>
            </w:r>
          </w:p>
        </w:tc>
        <w:tc>
          <w:tcPr>
            <w:tcW w:w="24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A6591D" w:rsidRPr="00A6591D" w:rsidTr="00A6591D">
        <w:trPr>
          <w:jc w:val="center"/>
        </w:trPr>
        <w:tc>
          <w:tcPr>
            <w:tcW w:w="75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Подсобное помещение</w:t>
            </w:r>
          </w:p>
        </w:tc>
        <w:tc>
          <w:tcPr>
            <w:tcW w:w="24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A6591D" w:rsidRPr="00A6591D" w:rsidRDefault="00A6591D" w:rsidP="00A6591D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      </w:t>
      </w:r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        В школе есть столовая на 50 посадочных мест. Спортивный зал оснащен   тренажерами. Учебные кабинеты физики, химии, русского языка, истории, математики, начальных классов, </w:t>
      </w:r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lastRenderedPageBreak/>
        <w:t>информатики имеют все необходимое оборудование для выполнения учебной программы, снабжены компьютерной техникой.  Имеются 2 компьютерных класса (кабинет информатики и кабинет физики). </w:t>
      </w:r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  </w:t>
      </w:r>
    </w:p>
    <w:p w:rsidR="00A6591D" w:rsidRPr="00A6591D" w:rsidRDefault="00A6591D" w:rsidP="00A6591D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      </w:t>
      </w:r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Здание школы имеет центральное </w:t>
      </w:r>
      <w:proofErr w:type="gramStart"/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отопление,  освещение</w:t>
      </w:r>
      <w:proofErr w:type="gramEnd"/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, центральное холодное и местное горячее водоснабжение, автоматизированную противопожарную сигнализацию, тревожную кнопку, местную канализацию.</w:t>
      </w:r>
    </w:p>
    <w:p w:rsidR="00A6591D" w:rsidRPr="00A6591D" w:rsidRDefault="00A6591D" w:rsidP="00A6591D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        Во дворе </w:t>
      </w:r>
      <w:proofErr w:type="gramStart"/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имеются  туалет</w:t>
      </w:r>
      <w:proofErr w:type="gramEnd"/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,  площадка для отработки навыков соблюдения правил дорожного движения. На пришкольном участке ведется опытническая работа, имеется сад с плодовыми деревьями. Территория озеленена декоративными деревьями и кустарниками, разбиты клумбы, цветники.  Подъездные пути и территория двора асфальтированы. </w:t>
      </w:r>
      <w:proofErr w:type="spellStart"/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Планируетяс</w:t>
      </w:r>
      <w:proofErr w:type="spellEnd"/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обновление школьного ограждения.</w:t>
      </w:r>
    </w:p>
    <w:p w:rsidR="00A6591D" w:rsidRPr="00A6591D" w:rsidRDefault="00A6591D" w:rsidP="00A6591D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         Ежегодно материальная база </w:t>
      </w:r>
      <w:proofErr w:type="gramStart"/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школы  пополняется</w:t>
      </w:r>
      <w:proofErr w:type="gramEnd"/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в основном за счет бюджетных средств.</w:t>
      </w:r>
    </w:p>
    <w:p w:rsidR="00A6591D" w:rsidRPr="00A6591D" w:rsidRDefault="00A6591D" w:rsidP="00A6591D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Оборудование.</w:t>
      </w:r>
    </w:p>
    <w:p w:rsidR="00A6591D" w:rsidRPr="00A6591D" w:rsidRDefault="00A6591D" w:rsidP="00A6591D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tbl>
      <w:tblPr>
        <w:tblW w:w="93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660"/>
        <w:gridCol w:w="1695"/>
      </w:tblGrid>
      <w:tr w:rsidR="00A6591D" w:rsidRPr="00A6591D" w:rsidTr="00A6591D">
        <w:tc>
          <w:tcPr>
            <w:tcW w:w="3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6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Состояние</w:t>
            </w:r>
          </w:p>
        </w:tc>
      </w:tr>
      <w:tr w:rsidR="00A6591D" w:rsidRPr="00A6591D" w:rsidTr="00A6591D">
        <w:tc>
          <w:tcPr>
            <w:tcW w:w="3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36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оптимальное</w:t>
            </w:r>
          </w:p>
        </w:tc>
        <w:tc>
          <w:tcPr>
            <w:tcW w:w="16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рабочее</w:t>
            </w:r>
          </w:p>
        </w:tc>
      </w:tr>
      <w:tr w:rsidR="00A6591D" w:rsidRPr="00A6591D" w:rsidTr="00A6591D">
        <w:tc>
          <w:tcPr>
            <w:tcW w:w="3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Спортивное оборудование</w:t>
            </w:r>
          </w:p>
        </w:tc>
        <w:tc>
          <w:tcPr>
            <w:tcW w:w="36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оптимальное</w:t>
            </w:r>
          </w:p>
        </w:tc>
        <w:tc>
          <w:tcPr>
            <w:tcW w:w="16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рабочее</w:t>
            </w:r>
          </w:p>
        </w:tc>
      </w:tr>
      <w:tr w:rsidR="00A6591D" w:rsidRPr="00A6591D" w:rsidTr="00A6591D">
        <w:tc>
          <w:tcPr>
            <w:tcW w:w="3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Оборудование кухни</w:t>
            </w:r>
          </w:p>
        </w:tc>
        <w:tc>
          <w:tcPr>
            <w:tcW w:w="36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Обновлено на 100%</w:t>
            </w:r>
          </w:p>
        </w:tc>
        <w:tc>
          <w:tcPr>
            <w:tcW w:w="16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рабочее</w:t>
            </w:r>
          </w:p>
        </w:tc>
      </w:tr>
    </w:tbl>
    <w:p w:rsidR="00A6591D" w:rsidRPr="00A6591D" w:rsidRDefault="00A6591D" w:rsidP="00A6591D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   </w:t>
      </w:r>
    </w:p>
    <w:p w:rsidR="00A6591D" w:rsidRPr="00A6591D" w:rsidRDefault="00A6591D" w:rsidP="00A6591D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Наличие в ОУ оргтехники и технических средств обучения</w:t>
      </w:r>
    </w:p>
    <w:p w:rsidR="00A6591D" w:rsidRPr="00A6591D" w:rsidRDefault="00A6591D" w:rsidP="00A6591D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4531"/>
      </w:tblGrid>
      <w:tr w:rsidR="00A6591D" w:rsidRPr="00A6591D" w:rsidTr="00A6591D">
        <w:tc>
          <w:tcPr>
            <w:tcW w:w="48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Наименование техники</w:t>
            </w:r>
          </w:p>
        </w:tc>
        <w:tc>
          <w:tcPr>
            <w:tcW w:w="46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Количество</w:t>
            </w:r>
          </w:p>
        </w:tc>
      </w:tr>
      <w:tr w:rsidR="00A6591D" w:rsidRPr="00A6591D" w:rsidTr="00A6591D">
        <w:tc>
          <w:tcPr>
            <w:tcW w:w="48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46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</w:t>
            </w:r>
          </w:p>
        </w:tc>
      </w:tr>
      <w:tr w:rsidR="00A6591D" w:rsidRPr="00A6591D" w:rsidTr="00A6591D">
        <w:tc>
          <w:tcPr>
            <w:tcW w:w="48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Модем</w:t>
            </w:r>
          </w:p>
        </w:tc>
        <w:tc>
          <w:tcPr>
            <w:tcW w:w="46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A6591D" w:rsidRPr="00A6591D" w:rsidTr="00A6591D">
        <w:tc>
          <w:tcPr>
            <w:tcW w:w="48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46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17</w:t>
            </w:r>
          </w:p>
        </w:tc>
      </w:tr>
      <w:tr w:rsidR="00A6591D" w:rsidRPr="00A6591D" w:rsidTr="00A6591D">
        <w:tc>
          <w:tcPr>
            <w:tcW w:w="48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Копировальный аппарат</w:t>
            </w:r>
          </w:p>
        </w:tc>
        <w:tc>
          <w:tcPr>
            <w:tcW w:w="46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</w:tr>
      <w:tr w:rsidR="00A6591D" w:rsidRPr="00A6591D" w:rsidTr="00A6591D">
        <w:tc>
          <w:tcPr>
            <w:tcW w:w="48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46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</w:tc>
      </w:tr>
      <w:tr w:rsidR="00A6591D" w:rsidRPr="00A6591D" w:rsidTr="00A6591D">
        <w:tc>
          <w:tcPr>
            <w:tcW w:w="48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46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</w:t>
            </w:r>
          </w:p>
        </w:tc>
      </w:tr>
      <w:tr w:rsidR="00A6591D" w:rsidRPr="00A6591D" w:rsidTr="00A6591D">
        <w:tc>
          <w:tcPr>
            <w:tcW w:w="48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Фотоаппарат</w:t>
            </w:r>
          </w:p>
        </w:tc>
        <w:tc>
          <w:tcPr>
            <w:tcW w:w="46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</w:t>
            </w:r>
          </w:p>
        </w:tc>
      </w:tr>
      <w:tr w:rsidR="00A6591D" w:rsidRPr="00A6591D" w:rsidTr="00A6591D">
        <w:tc>
          <w:tcPr>
            <w:tcW w:w="48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Видеомагнитофон</w:t>
            </w:r>
          </w:p>
        </w:tc>
        <w:tc>
          <w:tcPr>
            <w:tcW w:w="46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</w:t>
            </w:r>
          </w:p>
        </w:tc>
      </w:tr>
      <w:tr w:rsidR="00A6591D" w:rsidRPr="00A6591D" w:rsidTr="00A6591D">
        <w:tc>
          <w:tcPr>
            <w:tcW w:w="48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DVD</w:t>
            </w:r>
          </w:p>
        </w:tc>
        <w:tc>
          <w:tcPr>
            <w:tcW w:w="46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</w:t>
            </w:r>
          </w:p>
        </w:tc>
      </w:tr>
      <w:tr w:rsidR="00A6591D" w:rsidRPr="00A6591D" w:rsidTr="00A6591D">
        <w:tc>
          <w:tcPr>
            <w:tcW w:w="48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Видеокамера</w:t>
            </w:r>
          </w:p>
        </w:tc>
        <w:tc>
          <w:tcPr>
            <w:tcW w:w="46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</w:p>
        </w:tc>
      </w:tr>
      <w:tr w:rsidR="00A6591D" w:rsidRPr="00A6591D" w:rsidTr="00A6591D">
        <w:tc>
          <w:tcPr>
            <w:tcW w:w="48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46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8</w:t>
            </w:r>
          </w:p>
        </w:tc>
      </w:tr>
      <w:tr w:rsidR="00A6591D" w:rsidRPr="00A6591D" w:rsidTr="00A6591D">
        <w:tc>
          <w:tcPr>
            <w:tcW w:w="48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46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21</w:t>
            </w:r>
          </w:p>
        </w:tc>
      </w:tr>
    </w:tbl>
    <w:p w:rsidR="00A6591D" w:rsidRPr="00A6591D" w:rsidRDefault="00A6591D" w:rsidP="00A6591D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A6591D" w:rsidRPr="00A6591D" w:rsidRDefault="00A6591D" w:rsidP="00A6591D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A6591D" w:rsidRPr="00A6591D" w:rsidRDefault="00A6591D" w:rsidP="00A6591D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A6591D" w:rsidRPr="00A6591D" w:rsidRDefault="00A6591D" w:rsidP="00A6591D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A6591D" w:rsidRPr="00A6591D" w:rsidRDefault="00A6591D" w:rsidP="00A6591D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</w:t>
      </w:r>
    </w:p>
    <w:p w:rsidR="00A6591D" w:rsidRPr="00A6591D" w:rsidRDefault="00A6591D" w:rsidP="00A6591D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Библиотечный фонд (Практически все школьники обеспечиваются бесплатными учебниками)</w:t>
      </w:r>
    </w:p>
    <w:p w:rsidR="00A6591D" w:rsidRPr="00A6591D" w:rsidRDefault="00A6591D" w:rsidP="00A6591D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tbl>
      <w:tblPr>
        <w:tblW w:w="9360" w:type="dxa"/>
        <w:tblInd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1969"/>
        <w:gridCol w:w="110"/>
      </w:tblGrid>
      <w:tr w:rsidR="00A6591D" w:rsidRPr="00A6591D" w:rsidTr="00A6591D">
        <w:trPr>
          <w:trHeight w:val="315"/>
        </w:trPr>
        <w:tc>
          <w:tcPr>
            <w:tcW w:w="736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Книжный фонд</w:t>
            </w:r>
          </w:p>
        </w:tc>
        <w:tc>
          <w:tcPr>
            <w:tcW w:w="19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A6591D" w:rsidRPr="00A6591D" w:rsidTr="00A6591D">
        <w:trPr>
          <w:trHeight w:val="31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6591D" w:rsidRPr="00A6591D" w:rsidRDefault="00A6591D" w:rsidP="00A6591D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6591D" w:rsidRPr="00A6591D" w:rsidRDefault="00A6591D" w:rsidP="00A6591D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A6591D" w:rsidRPr="00A6591D" w:rsidTr="00A6591D">
        <w:trPr>
          <w:trHeight w:val="660"/>
        </w:trPr>
        <w:tc>
          <w:tcPr>
            <w:tcW w:w="7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  учебники</w:t>
            </w:r>
          </w:p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  художественная, научно-популярная и методическая литература</w:t>
            </w:r>
          </w:p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7638</w:t>
            </w:r>
          </w:p>
          <w:p w:rsidR="00A6591D" w:rsidRPr="00A6591D" w:rsidRDefault="00A6591D" w:rsidP="00A6591D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6675</w:t>
            </w:r>
          </w:p>
          <w:p w:rsidR="00A6591D" w:rsidRPr="00A6591D" w:rsidRDefault="00A6591D" w:rsidP="00A6591D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6591D" w:rsidRPr="00A6591D" w:rsidTr="00A6591D">
        <w:trPr>
          <w:trHeight w:val="240"/>
        </w:trPr>
        <w:tc>
          <w:tcPr>
            <w:tcW w:w="7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Медиатека</w:t>
            </w:r>
            <w:proofErr w:type="spellEnd"/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(электронные учебники, пособия, энциклопедии и т.п.)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6591D" w:rsidRPr="00A6591D" w:rsidRDefault="00A6591D" w:rsidP="00A6591D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      </w:t>
      </w:r>
    </w:p>
    <w:p w:rsidR="00A6591D" w:rsidRPr="00A6591D" w:rsidRDefault="00A6591D" w:rsidP="00A6591D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Пополнение материальной базы школы в 2012-2013 учебном году за счет бюджетных средств</w:t>
      </w:r>
    </w:p>
    <w:p w:rsidR="00A6591D" w:rsidRPr="00A6591D" w:rsidRDefault="00A6591D" w:rsidP="00A6591D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tbl>
      <w:tblPr>
        <w:tblW w:w="975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615"/>
        <w:gridCol w:w="2235"/>
      </w:tblGrid>
      <w:tr w:rsidR="00A6591D" w:rsidRPr="00A6591D" w:rsidTr="00A6591D"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6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Сумма (руб.)</w:t>
            </w:r>
          </w:p>
        </w:tc>
      </w:tr>
      <w:tr w:rsidR="00A6591D" w:rsidRPr="00A6591D" w:rsidTr="00A6591D"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Кабинеты  начальных</w:t>
            </w:r>
            <w:proofErr w:type="gramEnd"/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классов,ОБЖ</w:t>
            </w:r>
            <w:proofErr w:type="spellEnd"/>
          </w:p>
        </w:tc>
        <w:tc>
          <w:tcPr>
            <w:tcW w:w="22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2 122 519</w:t>
            </w:r>
          </w:p>
        </w:tc>
      </w:tr>
      <w:tr w:rsidR="00A6591D" w:rsidRPr="00A6591D" w:rsidTr="00A6591D"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Спортивный инвентарь</w:t>
            </w:r>
          </w:p>
        </w:tc>
        <w:tc>
          <w:tcPr>
            <w:tcW w:w="22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783 765</w:t>
            </w:r>
          </w:p>
        </w:tc>
      </w:tr>
      <w:tr w:rsidR="00A6591D" w:rsidRPr="00A6591D" w:rsidTr="00A6591D"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Компьютеры начальной школы(14штук)</w:t>
            </w:r>
          </w:p>
        </w:tc>
        <w:tc>
          <w:tcPr>
            <w:tcW w:w="22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231 318</w:t>
            </w:r>
          </w:p>
        </w:tc>
      </w:tr>
      <w:tr w:rsidR="00A6591D" w:rsidRPr="00A6591D" w:rsidTr="00A6591D"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Интерактивные доски-3, проекторы -3, принтеры-5, ноутбуки-4, сервер-1.</w:t>
            </w:r>
          </w:p>
        </w:tc>
        <w:tc>
          <w:tcPr>
            <w:tcW w:w="22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985</w:t>
            </w:r>
          </w:p>
        </w:tc>
      </w:tr>
      <w:tr w:rsidR="00A6591D" w:rsidRPr="00A6591D" w:rsidTr="00A6591D"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A6591D" w:rsidRPr="00A6591D" w:rsidTr="00A6591D"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righ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3 138 587</w:t>
            </w:r>
          </w:p>
        </w:tc>
      </w:tr>
    </w:tbl>
    <w:p w:rsidR="00A6591D" w:rsidRPr="00A6591D" w:rsidRDefault="00A6591D" w:rsidP="00A6591D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6591D" w:rsidRPr="00A6591D" w:rsidRDefault="00A6591D" w:rsidP="00A6591D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      Систематически выделялись бюджетные средства на заработную плату работников, оплату коммунальных услуг, обслуживание пожарной сигнализации, на бесплатное питание малообеспеченных и детей группы продленного дня по нормативам, на обеспечение молоком всех учащихся начальных классов. Создана и осуществляется программа по </w:t>
      </w:r>
      <w:proofErr w:type="spellStart"/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водоэнергосбережению</w:t>
      </w:r>
      <w:proofErr w:type="spellEnd"/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, которая позволяет экономить бюджетные средства.</w:t>
      </w:r>
    </w:p>
    <w:p w:rsidR="00A6591D" w:rsidRPr="00A6591D" w:rsidRDefault="00A6591D" w:rsidP="00A6591D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6591D" w:rsidRPr="00A6591D" w:rsidRDefault="00A6591D" w:rsidP="00A6591D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Использование внебюджетных средств</w:t>
      </w:r>
    </w:p>
    <w:p w:rsidR="00A6591D" w:rsidRPr="00A6591D" w:rsidRDefault="00A6591D" w:rsidP="00A6591D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b/>
          <w:bCs/>
          <w:i/>
          <w:iCs/>
          <w:color w:val="2E3D4C"/>
          <w:sz w:val="20"/>
          <w:szCs w:val="20"/>
          <w:lang w:eastAsia="ru-RU"/>
        </w:rPr>
        <w:t> </w:t>
      </w:r>
    </w:p>
    <w:tbl>
      <w:tblPr>
        <w:tblW w:w="975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7241"/>
        <w:gridCol w:w="1698"/>
      </w:tblGrid>
      <w:tr w:rsidR="00A6591D" w:rsidRPr="00A6591D" w:rsidTr="00A6591D">
        <w:tc>
          <w:tcPr>
            <w:tcW w:w="8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b/>
                <w:bCs/>
                <w:i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b/>
                <w:bCs/>
                <w:i/>
                <w:iCs/>
                <w:sz w:val="20"/>
                <w:szCs w:val="20"/>
                <w:lang w:eastAsia="ru-RU"/>
              </w:rPr>
              <w:t>Источник внебюджетных средств</w:t>
            </w:r>
          </w:p>
        </w:tc>
        <w:tc>
          <w:tcPr>
            <w:tcW w:w="16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b/>
                <w:bCs/>
                <w:i/>
                <w:iCs/>
                <w:sz w:val="20"/>
                <w:szCs w:val="20"/>
                <w:lang w:eastAsia="ru-RU"/>
              </w:rPr>
              <w:t>Сумма (руб.)</w:t>
            </w:r>
          </w:p>
        </w:tc>
      </w:tr>
      <w:tr w:rsidR="00A6591D" w:rsidRPr="00A6591D" w:rsidTr="00A6591D">
        <w:tc>
          <w:tcPr>
            <w:tcW w:w="8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72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Спонсорский  взнос</w:t>
            </w:r>
            <w:proofErr w:type="gramEnd"/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родителей на замену стеклопакетов окон 2 этажа школьного здания</w:t>
            </w:r>
          </w:p>
        </w:tc>
        <w:tc>
          <w:tcPr>
            <w:tcW w:w="16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91D" w:rsidRPr="00A6591D" w:rsidRDefault="00A6591D" w:rsidP="00A6591D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A6591D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120тыс.</w:t>
            </w:r>
          </w:p>
        </w:tc>
      </w:tr>
    </w:tbl>
    <w:p w:rsidR="00A6591D" w:rsidRPr="00A6591D" w:rsidRDefault="00A6591D" w:rsidP="00A6591D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      Выводы:</w:t>
      </w:r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 созданные материально-технические условия, квалифицированный кадровый состав, оптимальный режим работы, отсутствие нарушений в жизнеобеспечении школы </w:t>
      </w:r>
      <w:proofErr w:type="gramStart"/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создают  базу</w:t>
      </w:r>
      <w:proofErr w:type="gramEnd"/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для качественного учебно-воспитательного процесса.</w:t>
      </w:r>
    </w:p>
    <w:p w:rsidR="00A6591D" w:rsidRPr="00A6591D" w:rsidRDefault="00A6591D" w:rsidP="00A6591D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591D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     Проблемы: </w:t>
      </w:r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необходимость капитального ремонта крыши здания, приобретение </w:t>
      </w:r>
      <w:proofErr w:type="gramStart"/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кабинетов  иностранного</w:t>
      </w:r>
      <w:proofErr w:type="gramEnd"/>
      <w:r w:rsidRPr="00A6591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языка, географии, ИЗО, музыки, приобретение школьной мебели.</w:t>
      </w:r>
    </w:p>
    <w:p w:rsidR="00B642BD" w:rsidRDefault="00B642BD"/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1D"/>
    <w:rsid w:val="00A6591D"/>
    <w:rsid w:val="00A84138"/>
    <w:rsid w:val="00B642BD"/>
    <w:rsid w:val="00B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E5FB8-7174-4443-9DD9-0048F47E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91D"/>
    <w:rPr>
      <w:b/>
      <w:bCs/>
    </w:rPr>
  </w:style>
  <w:style w:type="character" w:customStyle="1" w:styleId="apple-converted-space">
    <w:name w:val="apple-converted-space"/>
    <w:basedOn w:val="a0"/>
    <w:rsid w:val="00A6591D"/>
  </w:style>
  <w:style w:type="character" w:styleId="a5">
    <w:name w:val="Emphasis"/>
    <w:basedOn w:val="a0"/>
    <w:uiPriority w:val="20"/>
    <w:qFormat/>
    <w:rsid w:val="00A659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634</Words>
  <Characters>3620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2016-02-13T11:00:00Z</dcterms:created>
  <dcterms:modified xsi:type="dcterms:W3CDTF">2016-02-13T11:02:00Z</dcterms:modified>
</cp:coreProperties>
</file>