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ABD6" w14:textId="77777777" w:rsidR="008F133B" w:rsidRDefault="008F133B">
      <w:pPr>
        <w:pStyle w:val="10"/>
        <w:ind w:left="1421" w:right="1416"/>
        <w:jc w:val="center"/>
      </w:pPr>
    </w:p>
    <w:p w14:paraId="331004E3" w14:textId="77777777" w:rsidR="008F133B" w:rsidRDefault="008F133B">
      <w:pPr>
        <w:pStyle w:val="10"/>
        <w:ind w:left="1421" w:right="1416"/>
        <w:jc w:val="center"/>
      </w:pPr>
    </w:p>
    <w:p w14:paraId="089851A2" w14:textId="77777777" w:rsidR="008F133B" w:rsidRDefault="008F133B">
      <w:pPr>
        <w:pStyle w:val="10"/>
        <w:ind w:left="1421" w:right="1416"/>
        <w:jc w:val="center"/>
      </w:pPr>
    </w:p>
    <w:p w14:paraId="56806D2C" w14:textId="77777777" w:rsidR="008F133B" w:rsidRDefault="008F133B">
      <w:pPr>
        <w:pStyle w:val="10"/>
        <w:ind w:left="1421" w:right="1416"/>
        <w:jc w:val="center"/>
      </w:pPr>
    </w:p>
    <w:p w14:paraId="17E9091A" w14:textId="77777777" w:rsidR="008F133B" w:rsidRDefault="008F133B">
      <w:pPr>
        <w:pStyle w:val="10"/>
        <w:ind w:left="1421" w:right="1416"/>
        <w:jc w:val="center"/>
      </w:pPr>
    </w:p>
    <w:p w14:paraId="620EF54C" w14:textId="77777777" w:rsidR="008F133B" w:rsidRDefault="008F133B">
      <w:pPr>
        <w:pStyle w:val="10"/>
        <w:ind w:left="1421" w:right="1416"/>
        <w:jc w:val="center"/>
      </w:pPr>
    </w:p>
    <w:p w14:paraId="72E5500E" w14:textId="77777777" w:rsidR="008F133B" w:rsidRDefault="008F133B">
      <w:pPr>
        <w:pStyle w:val="10"/>
        <w:ind w:left="1421" w:right="1416"/>
        <w:jc w:val="center"/>
      </w:pPr>
    </w:p>
    <w:p w14:paraId="623D150E" w14:textId="77777777" w:rsidR="008F133B" w:rsidRDefault="008F133B">
      <w:pPr>
        <w:pStyle w:val="10"/>
        <w:ind w:left="1421" w:right="1416"/>
        <w:jc w:val="center"/>
      </w:pPr>
    </w:p>
    <w:p w14:paraId="5C5DB08C" w14:textId="77777777" w:rsidR="008F133B" w:rsidRDefault="008F133B">
      <w:pPr>
        <w:pStyle w:val="10"/>
        <w:ind w:left="1421" w:right="1416"/>
        <w:jc w:val="center"/>
      </w:pPr>
    </w:p>
    <w:p w14:paraId="114ACB5F" w14:textId="77777777" w:rsidR="008F133B" w:rsidRDefault="008F133B">
      <w:pPr>
        <w:pStyle w:val="10"/>
        <w:ind w:left="1421" w:right="1416"/>
        <w:jc w:val="center"/>
      </w:pPr>
    </w:p>
    <w:p w14:paraId="7D68AD30" w14:textId="77777777" w:rsidR="008F133B" w:rsidRDefault="008039AE">
      <w:pPr>
        <w:pStyle w:val="10"/>
        <w:ind w:left="0"/>
        <w:jc w:val="center"/>
      </w:pPr>
      <w:r>
        <w:t>РЕКОМЕНДАЦИИ</w:t>
      </w:r>
    </w:p>
    <w:p w14:paraId="33C8F4B0" w14:textId="40161B71" w:rsidR="008F133B" w:rsidRDefault="008039AE">
      <w:pPr>
        <w:jc w:val="center"/>
        <w:rPr>
          <w:sz w:val="28"/>
        </w:rPr>
      </w:pPr>
      <w:r>
        <w:rPr>
          <w:sz w:val="28"/>
        </w:rPr>
        <w:t xml:space="preserve">по организации и проведению мероприятий в рамках проведения акции </w:t>
      </w:r>
      <w:r>
        <w:rPr>
          <w:sz w:val="28"/>
        </w:rPr>
        <w:br/>
        <w:t>«</w:t>
      </w:r>
      <w:r w:rsidR="00FF539F" w:rsidRPr="00FF539F">
        <w:rPr>
          <w:sz w:val="28"/>
        </w:rPr>
        <w:t>Всей семьей пишем письмо солдату</w:t>
      </w:r>
      <w:r>
        <w:rPr>
          <w:sz w:val="28"/>
        </w:rPr>
        <w:t xml:space="preserve">», в рамках Российского семейного проекта «Всей семьей» </w:t>
      </w:r>
    </w:p>
    <w:p w14:paraId="3F5FCD4B" w14:textId="77777777" w:rsidR="008F133B" w:rsidRDefault="008F133B">
      <w:pPr>
        <w:jc w:val="center"/>
        <w:rPr>
          <w:sz w:val="28"/>
        </w:rPr>
      </w:pPr>
    </w:p>
    <w:p w14:paraId="5953896A" w14:textId="5E33E78B" w:rsidR="008F133B" w:rsidRDefault="008039AE">
      <w:pPr>
        <w:jc w:val="center"/>
      </w:pPr>
      <w:r>
        <w:rPr>
          <w:sz w:val="28"/>
        </w:rPr>
        <w:t>(</w:t>
      </w:r>
      <w:r w:rsidR="00FF539F">
        <w:rPr>
          <w:sz w:val="28"/>
        </w:rPr>
        <w:t>12</w:t>
      </w:r>
      <w:r>
        <w:rPr>
          <w:sz w:val="28"/>
        </w:rPr>
        <w:t xml:space="preserve"> </w:t>
      </w:r>
      <w:r w:rsidR="00FF539F">
        <w:rPr>
          <w:sz w:val="28"/>
        </w:rPr>
        <w:t>декабря</w:t>
      </w:r>
      <w:r>
        <w:rPr>
          <w:sz w:val="28"/>
        </w:rPr>
        <w:t xml:space="preserve"> 2024 года)</w:t>
      </w:r>
    </w:p>
    <w:p w14:paraId="74CB992C" w14:textId="77777777" w:rsidR="008F133B" w:rsidRDefault="008F133B">
      <w:pPr>
        <w:pStyle w:val="a4"/>
        <w:ind w:left="0" w:right="108" w:firstLine="0"/>
      </w:pPr>
    </w:p>
    <w:p w14:paraId="41C01BE1" w14:textId="77777777" w:rsidR="008F133B" w:rsidRDefault="008F133B">
      <w:pPr>
        <w:pStyle w:val="a4"/>
        <w:ind w:left="685" w:right="108" w:hanging="685"/>
        <w:jc w:val="center"/>
      </w:pPr>
    </w:p>
    <w:p w14:paraId="01FA59FD" w14:textId="77777777" w:rsidR="008F133B" w:rsidRDefault="008F133B">
      <w:pPr>
        <w:pStyle w:val="a4"/>
        <w:ind w:left="685" w:right="108" w:hanging="685"/>
        <w:jc w:val="center"/>
      </w:pPr>
    </w:p>
    <w:p w14:paraId="7C5AEAD1" w14:textId="77777777" w:rsidR="008F133B" w:rsidRDefault="008F133B">
      <w:pPr>
        <w:pStyle w:val="a4"/>
        <w:ind w:left="685" w:right="108" w:hanging="685"/>
        <w:jc w:val="center"/>
      </w:pPr>
    </w:p>
    <w:p w14:paraId="46EF3EB3" w14:textId="77777777" w:rsidR="008F133B" w:rsidRDefault="008F133B">
      <w:pPr>
        <w:pStyle w:val="a4"/>
        <w:ind w:left="685" w:right="108" w:hanging="685"/>
        <w:jc w:val="center"/>
      </w:pPr>
    </w:p>
    <w:p w14:paraId="634543A6" w14:textId="77777777" w:rsidR="008F133B" w:rsidRDefault="008F133B">
      <w:pPr>
        <w:pStyle w:val="a4"/>
        <w:ind w:left="685" w:right="108" w:hanging="685"/>
        <w:jc w:val="center"/>
      </w:pPr>
    </w:p>
    <w:p w14:paraId="73412359" w14:textId="77777777" w:rsidR="008F133B" w:rsidRDefault="008F133B">
      <w:pPr>
        <w:pStyle w:val="a4"/>
        <w:ind w:left="685" w:right="108" w:hanging="685"/>
        <w:jc w:val="center"/>
      </w:pPr>
    </w:p>
    <w:p w14:paraId="24F60AB0" w14:textId="77777777" w:rsidR="008F133B" w:rsidRDefault="008F133B">
      <w:pPr>
        <w:pStyle w:val="a4"/>
        <w:ind w:left="685" w:right="108" w:hanging="685"/>
        <w:jc w:val="center"/>
      </w:pPr>
    </w:p>
    <w:p w14:paraId="0E04D76F" w14:textId="77777777" w:rsidR="008F133B" w:rsidRDefault="008F133B">
      <w:pPr>
        <w:pStyle w:val="a4"/>
        <w:ind w:left="685" w:right="108" w:hanging="685"/>
        <w:jc w:val="center"/>
      </w:pPr>
    </w:p>
    <w:p w14:paraId="6AC97A77" w14:textId="77777777" w:rsidR="008F133B" w:rsidRDefault="008F133B">
      <w:pPr>
        <w:pStyle w:val="a4"/>
        <w:ind w:left="685" w:right="108" w:hanging="685"/>
        <w:jc w:val="center"/>
      </w:pPr>
    </w:p>
    <w:p w14:paraId="4E6C0976" w14:textId="77777777" w:rsidR="008F133B" w:rsidRDefault="008F133B">
      <w:pPr>
        <w:pStyle w:val="a4"/>
        <w:ind w:left="685" w:right="108" w:hanging="685"/>
        <w:jc w:val="center"/>
      </w:pPr>
    </w:p>
    <w:p w14:paraId="21B3D2CE" w14:textId="77777777" w:rsidR="008F133B" w:rsidRDefault="008F133B">
      <w:pPr>
        <w:pStyle w:val="a4"/>
        <w:ind w:left="685" w:right="108" w:hanging="685"/>
        <w:jc w:val="center"/>
      </w:pPr>
    </w:p>
    <w:p w14:paraId="0AAAE1A3" w14:textId="77777777" w:rsidR="008F133B" w:rsidRDefault="008F133B">
      <w:pPr>
        <w:pStyle w:val="a4"/>
        <w:ind w:left="685" w:right="108" w:hanging="685"/>
        <w:jc w:val="center"/>
      </w:pPr>
    </w:p>
    <w:p w14:paraId="589ED18D" w14:textId="77777777" w:rsidR="008F133B" w:rsidRDefault="008F133B">
      <w:pPr>
        <w:pStyle w:val="a4"/>
        <w:ind w:left="685" w:right="108" w:hanging="685"/>
        <w:jc w:val="center"/>
      </w:pPr>
    </w:p>
    <w:p w14:paraId="5FD9F5EC" w14:textId="77777777" w:rsidR="008F133B" w:rsidRDefault="008F133B">
      <w:pPr>
        <w:pStyle w:val="a4"/>
        <w:ind w:left="685" w:right="108" w:hanging="685"/>
        <w:jc w:val="center"/>
      </w:pPr>
    </w:p>
    <w:p w14:paraId="47BC478F" w14:textId="77777777" w:rsidR="008F133B" w:rsidRDefault="008F133B">
      <w:pPr>
        <w:pStyle w:val="a4"/>
        <w:ind w:left="685" w:right="108" w:hanging="685"/>
        <w:jc w:val="center"/>
      </w:pPr>
    </w:p>
    <w:p w14:paraId="1D121736" w14:textId="77777777" w:rsidR="008F133B" w:rsidRDefault="008F133B">
      <w:pPr>
        <w:pStyle w:val="a4"/>
        <w:ind w:left="685" w:right="108" w:hanging="685"/>
        <w:jc w:val="center"/>
      </w:pPr>
    </w:p>
    <w:p w14:paraId="5A11396C" w14:textId="77777777" w:rsidR="008F133B" w:rsidRDefault="008F133B">
      <w:pPr>
        <w:pStyle w:val="a4"/>
        <w:ind w:left="685" w:right="108" w:hanging="685"/>
        <w:jc w:val="center"/>
      </w:pPr>
    </w:p>
    <w:p w14:paraId="61D4D706" w14:textId="77777777" w:rsidR="008F133B" w:rsidRDefault="008F133B">
      <w:pPr>
        <w:pStyle w:val="a4"/>
        <w:ind w:left="685" w:right="108" w:hanging="685"/>
        <w:jc w:val="center"/>
      </w:pPr>
    </w:p>
    <w:p w14:paraId="3D49E582" w14:textId="77777777" w:rsidR="008F133B" w:rsidRDefault="008F133B">
      <w:pPr>
        <w:pStyle w:val="a4"/>
        <w:ind w:left="685" w:right="108" w:hanging="685"/>
        <w:jc w:val="center"/>
      </w:pPr>
    </w:p>
    <w:p w14:paraId="56F68E62" w14:textId="77777777" w:rsidR="008F133B" w:rsidRDefault="008F133B">
      <w:pPr>
        <w:pStyle w:val="a4"/>
        <w:ind w:left="685" w:right="108" w:hanging="685"/>
        <w:jc w:val="center"/>
      </w:pPr>
    </w:p>
    <w:p w14:paraId="4BC11D7E" w14:textId="77777777" w:rsidR="008F133B" w:rsidRDefault="008F133B">
      <w:pPr>
        <w:pStyle w:val="a4"/>
        <w:ind w:left="685" w:right="108" w:hanging="685"/>
        <w:jc w:val="center"/>
      </w:pPr>
    </w:p>
    <w:p w14:paraId="4A954716" w14:textId="77777777" w:rsidR="008F133B" w:rsidRDefault="008F133B">
      <w:pPr>
        <w:pStyle w:val="a4"/>
        <w:ind w:left="685" w:right="108" w:hanging="685"/>
        <w:jc w:val="center"/>
      </w:pPr>
    </w:p>
    <w:p w14:paraId="5BD4E870" w14:textId="77777777" w:rsidR="008F133B" w:rsidRDefault="008039AE">
      <w:pPr>
        <w:pStyle w:val="a4"/>
        <w:ind w:left="567" w:right="108" w:hanging="685"/>
        <w:jc w:val="center"/>
      </w:pPr>
      <w:r>
        <w:rPr>
          <w:noProof/>
        </w:rPr>
        <w:drawing>
          <wp:inline distT="0" distB="0" distL="0" distR="0" wp14:anchorId="1DAC434E" wp14:editId="749EC021">
            <wp:extent cx="1065530" cy="10655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FB8A" w14:textId="77777777" w:rsidR="008F133B" w:rsidRDefault="008039AE">
      <w:pPr>
        <w:widowControl/>
        <w:spacing w:after="160"/>
        <w:rPr>
          <w:sz w:val="28"/>
        </w:rPr>
      </w:pPr>
      <w:r>
        <w:br w:type="page"/>
      </w:r>
    </w:p>
    <w:p w14:paraId="3EEF915C" w14:textId="77777777" w:rsidR="008F133B" w:rsidRDefault="008039AE">
      <w:pPr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Общая информация</w:t>
      </w:r>
    </w:p>
    <w:p w14:paraId="07A8410E" w14:textId="702C9D15" w:rsidR="008F133B" w:rsidRDefault="008039AE">
      <w:pPr>
        <w:ind w:firstLine="709"/>
        <w:jc w:val="both"/>
        <w:rPr>
          <w:sz w:val="28"/>
        </w:rPr>
      </w:pPr>
      <w:r>
        <w:rPr>
          <w:sz w:val="28"/>
        </w:rPr>
        <w:t>Традиционно семья является главной ценностью для всех жителей Российской Федерации. Президент России объявил грядущий 2024 год Годом семьи. Году семьи посвящен российский семейный проект «Всей семь</w:t>
      </w:r>
      <w:r w:rsidR="00FF539F">
        <w:rPr>
          <w:sz w:val="28"/>
        </w:rPr>
        <w:t>е</w:t>
      </w:r>
      <w:r>
        <w:rPr>
          <w:sz w:val="28"/>
        </w:rPr>
        <w:t>й!».</w:t>
      </w:r>
    </w:p>
    <w:p w14:paraId="5CD46643" w14:textId="77777777" w:rsidR="008F133B" w:rsidRDefault="008039AE">
      <w:pPr>
        <w:ind w:firstLine="709"/>
        <w:jc w:val="both"/>
        <w:rPr>
          <w:sz w:val="28"/>
        </w:rPr>
      </w:pPr>
      <w:r>
        <w:rPr>
          <w:sz w:val="28"/>
        </w:rPr>
        <w:t>Цель проекта - объединить все поколения семьи в понятной и очень простой игровой форме, мотивировать семьи больше времени проводить вместе, разнообразить свой семейный досуг.</w:t>
      </w:r>
    </w:p>
    <w:p w14:paraId="5B6410AC" w14:textId="396840AF" w:rsidR="008F133B" w:rsidRDefault="008039AE">
      <w:pPr>
        <w:ind w:firstLine="709"/>
        <w:jc w:val="both"/>
        <w:rPr>
          <w:sz w:val="28"/>
        </w:rPr>
      </w:pPr>
      <w:r>
        <w:rPr>
          <w:sz w:val="28"/>
        </w:rPr>
        <w:t>Организация тематических мероприятий для молодых семей в молодежных центрах способствует укреплению семей</w:t>
      </w:r>
      <w:r w:rsidR="00FF539F">
        <w:rPr>
          <w:sz w:val="28"/>
        </w:rPr>
        <w:t>ных отношений, вовлечению</w:t>
      </w:r>
      <w:r w:rsidR="00FF539F">
        <w:rPr>
          <w:sz w:val="28"/>
        </w:rPr>
        <w:br/>
      </w:r>
      <w:r>
        <w:rPr>
          <w:sz w:val="28"/>
        </w:rPr>
        <w:t>в общественную жизнь и созданию поддерживающей среды для молодых семей.</w:t>
      </w:r>
    </w:p>
    <w:p w14:paraId="28E08BC0" w14:textId="290936DB" w:rsidR="008F133B" w:rsidRDefault="008039AE">
      <w:pPr>
        <w:ind w:firstLine="709"/>
        <w:jc w:val="both"/>
        <w:rPr>
          <w:sz w:val="28"/>
        </w:rPr>
      </w:pPr>
      <w:r>
        <w:rPr>
          <w:sz w:val="28"/>
        </w:rPr>
        <w:t xml:space="preserve">Публикуя информацию в социальных сетях, необходимо использовать </w:t>
      </w:r>
      <w:proofErr w:type="spellStart"/>
      <w:r>
        <w:rPr>
          <w:sz w:val="28"/>
        </w:rPr>
        <w:t>хештеги</w:t>
      </w:r>
      <w:proofErr w:type="spellEnd"/>
      <w:r>
        <w:rPr>
          <w:sz w:val="28"/>
        </w:rPr>
        <w:t xml:space="preserve">: </w:t>
      </w:r>
      <w:r>
        <w:rPr>
          <w:color w:val="202122"/>
          <w:sz w:val="28"/>
          <w:highlight w:val="white"/>
        </w:rPr>
        <w:t>#</w:t>
      </w:r>
      <w:proofErr w:type="spellStart"/>
      <w:r>
        <w:rPr>
          <w:color w:val="202122"/>
          <w:sz w:val="28"/>
        </w:rPr>
        <w:t>всейсемьей</w:t>
      </w:r>
      <w:proofErr w:type="spellEnd"/>
      <w:r>
        <w:rPr>
          <w:color w:val="202122"/>
          <w:sz w:val="28"/>
        </w:rPr>
        <w:t xml:space="preserve"> #всейсемьей</w:t>
      </w:r>
      <w:r w:rsidR="00FF539F">
        <w:rPr>
          <w:color w:val="202122"/>
          <w:sz w:val="28"/>
        </w:rPr>
        <w:t>пишемписьмо</w:t>
      </w:r>
      <w:r>
        <w:rPr>
          <w:color w:val="202122"/>
          <w:sz w:val="28"/>
        </w:rPr>
        <w:t>61.</w:t>
      </w:r>
    </w:p>
    <w:p w14:paraId="495E027E" w14:textId="77777777" w:rsidR="008F133B" w:rsidRDefault="008F133B">
      <w:pPr>
        <w:keepLines/>
        <w:ind w:firstLine="709"/>
        <w:jc w:val="both"/>
        <w:rPr>
          <w:sz w:val="28"/>
        </w:rPr>
      </w:pPr>
    </w:p>
    <w:p w14:paraId="36926907" w14:textId="77777777" w:rsidR="008F133B" w:rsidRDefault="008039AE">
      <w:pPr>
        <w:keepLines/>
        <w:ind w:firstLine="709"/>
        <w:jc w:val="both"/>
        <w:rPr>
          <w:sz w:val="28"/>
        </w:rPr>
      </w:pPr>
      <w:r>
        <w:rPr>
          <w:b/>
          <w:sz w:val="28"/>
        </w:rPr>
        <w:t>Контактное лицо по общим организационным вопросам:</w:t>
      </w:r>
    </w:p>
    <w:p w14:paraId="29D3EF6F" w14:textId="4132C3D7" w:rsidR="008F133B" w:rsidRDefault="008039AE">
      <w:pPr>
        <w:ind w:firstLine="709"/>
        <w:jc w:val="both"/>
        <w:rPr>
          <w:sz w:val="28"/>
        </w:rPr>
      </w:pPr>
      <w:r>
        <w:rPr>
          <w:sz w:val="28"/>
        </w:rPr>
        <w:t xml:space="preserve">ведущий специалист отдела </w:t>
      </w:r>
      <w:r w:rsidR="00FF539F">
        <w:rPr>
          <w:sz w:val="28"/>
        </w:rPr>
        <w:t>координации направлений молодежной политики комитета по молодежной политике Ростовской области</w:t>
      </w:r>
      <w:r w:rsidR="00F82304">
        <w:rPr>
          <w:sz w:val="28"/>
        </w:rPr>
        <w:t xml:space="preserve"> </w:t>
      </w:r>
      <w:proofErr w:type="spellStart"/>
      <w:r w:rsidR="00F82304">
        <w:rPr>
          <w:sz w:val="28"/>
        </w:rPr>
        <w:t>Садовникова</w:t>
      </w:r>
      <w:proofErr w:type="spellEnd"/>
      <w:r w:rsidR="00F82304">
        <w:rPr>
          <w:sz w:val="28"/>
        </w:rPr>
        <w:t xml:space="preserve"> Вероника Владимировна</w:t>
      </w:r>
      <w:r w:rsidR="00FF539F">
        <w:rPr>
          <w:sz w:val="28"/>
        </w:rPr>
        <w:t>, тел</w:t>
      </w:r>
      <w:r>
        <w:rPr>
          <w:sz w:val="28"/>
        </w:rPr>
        <w:t xml:space="preserve">. </w:t>
      </w:r>
      <w:r w:rsidR="00FF539F">
        <w:rPr>
          <w:sz w:val="28"/>
        </w:rPr>
        <w:t>+7 (863) 244-23-49.</w:t>
      </w:r>
      <w:bookmarkStart w:id="0" w:name="_GoBack"/>
      <w:bookmarkEnd w:id="0"/>
    </w:p>
    <w:p w14:paraId="42955083" w14:textId="77777777" w:rsidR="008F133B" w:rsidRDefault="008F133B">
      <w:pPr>
        <w:ind w:firstLine="709"/>
        <w:jc w:val="both"/>
        <w:rPr>
          <w:sz w:val="28"/>
        </w:rPr>
      </w:pPr>
    </w:p>
    <w:p w14:paraId="753E8D99" w14:textId="77777777" w:rsidR="008F133B" w:rsidRDefault="008039AE">
      <w:pPr>
        <w:jc w:val="center"/>
        <w:rPr>
          <w:b/>
          <w:sz w:val="28"/>
        </w:rPr>
      </w:pPr>
      <w:r>
        <w:br w:type="page"/>
      </w:r>
    </w:p>
    <w:p w14:paraId="7BCB28E1" w14:textId="0518F8A2" w:rsidR="00EF4494" w:rsidRDefault="00EF4494">
      <w:pPr>
        <w:keepLines/>
        <w:jc w:val="center"/>
        <w:rPr>
          <w:b/>
          <w:sz w:val="28"/>
        </w:rPr>
      </w:pPr>
      <w:r>
        <w:rPr>
          <w:b/>
          <w:sz w:val="28"/>
        </w:rPr>
        <w:lastRenderedPageBreak/>
        <w:t>Акция «</w:t>
      </w:r>
      <w:r w:rsidR="00FF539F" w:rsidRPr="00FF539F">
        <w:rPr>
          <w:b/>
          <w:sz w:val="28"/>
        </w:rPr>
        <w:t>Всей семь</w:t>
      </w:r>
      <w:r w:rsidR="00FF539F">
        <w:rPr>
          <w:b/>
          <w:sz w:val="28"/>
        </w:rPr>
        <w:t>е</w:t>
      </w:r>
      <w:r w:rsidR="00FF539F" w:rsidRPr="00FF539F">
        <w:rPr>
          <w:b/>
          <w:sz w:val="28"/>
        </w:rPr>
        <w:t>й пишем письмо солдату</w:t>
      </w:r>
      <w:r>
        <w:rPr>
          <w:b/>
          <w:sz w:val="28"/>
        </w:rPr>
        <w:t>»</w:t>
      </w:r>
    </w:p>
    <w:p w14:paraId="3BEC3B25" w14:textId="77777777" w:rsidR="00EF4494" w:rsidRPr="00EF4494" w:rsidRDefault="00EF4494" w:rsidP="00EF4494">
      <w:pPr>
        <w:keepLines/>
        <w:jc w:val="center"/>
        <w:rPr>
          <w:b/>
          <w:sz w:val="28"/>
          <w:u w:val="single"/>
        </w:rPr>
      </w:pPr>
      <w:r w:rsidRPr="00EF4494">
        <w:rPr>
          <w:b/>
          <w:sz w:val="28"/>
          <w:u w:val="single"/>
        </w:rPr>
        <w:t>Основной формат</w:t>
      </w:r>
    </w:p>
    <w:p w14:paraId="70A5DA92" w14:textId="77777777" w:rsidR="008F133B" w:rsidRDefault="008F133B">
      <w:pPr>
        <w:keepLines/>
        <w:jc w:val="center"/>
        <w:rPr>
          <w:sz w:val="28"/>
        </w:rPr>
      </w:pPr>
    </w:p>
    <w:p w14:paraId="4107DFB3" w14:textId="7BF27192" w:rsidR="00FF539F" w:rsidRDefault="00FF539F" w:rsidP="00FF539F">
      <w:pPr>
        <w:keepLines/>
        <w:ind w:firstLine="709"/>
        <w:jc w:val="both"/>
        <w:rPr>
          <w:sz w:val="28"/>
        </w:rPr>
      </w:pPr>
      <w:r w:rsidRPr="00FF539F">
        <w:rPr>
          <w:sz w:val="28"/>
        </w:rPr>
        <w:t>Необходимо организовать и провести мероп</w:t>
      </w:r>
      <w:r>
        <w:rPr>
          <w:sz w:val="28"/>
        </w:rPr>
        <w:t>риятия по созданию</w:t>
      </w:r>
      <w:r>
        <w:rPr>
          <w:sz w:val="28"/>
        </w:rPr>
        <w:br/>
        <w:t xml:space="preserve">и оформлению </w:t>
      </w:r>
      <w:r w:rsidRPr="00FF539F">
        <w:rPr>
          <w:sz w:val="28"/>
        </w:rPr>
        <w:t>писем с самыми теплыми и искренними пожеланиями от всех желающих бойцам,</w:t>
      </w:r>
      <w:r>
        <w:rPr>
          <w:sz w:val="28"/>
        </w:rPr>
        <w:t xml:space="preserve"> </w:t>
      </w:r>
      <w:r w:rsidRPr="00FF539F">
        <w:rPr>
          <w:sz w:val="28"/>
        </w:rPr>
        <w:t>которые находятся передовой</w:t>
      </w:r>
      <w:r>
        <w:rPr>
          <w:sz w:val="28"/>
        </w:rPr>
        <w:t>.</w:t>
      </w:r>
    </w:p>
    <w:p w14:paraId="6B349F3F" w14:textId="71122ED6" w:rsidR="00FF539F" w:rsidRDefault="00FF539F" w:rsidP="00FF539F">
      <w:pPr>
        <w:keepLines/>
        <w:ind w:firstLine="709"/>
        <w:jc w:val="both"/>
        <w:rPr>
          <w:sz w:val="28"/>
        </w:rPr>
      </w:pPr>
      <w:r w:rsidRPr="00FF539F">
        <w:rPr>
          <w:b/>
          <w:sz w:val="28"/>
        </w:rPr>
        <w:t>Формат проведения:</w:t>
      </w:r>
      <w:r w:rsidRPr="00FF539F">
        <w:rPr>
          <w:sz w:val="28"/>
        </w:rPr>
        <w:t xml:space="preserve"> очный.</w:t>
      </w:r>
    </w:p>
    <w:p w14:paraId="2E94205F" w14:textId="661DBDBA" w:rsidR="00EF4494" w:rsidRDefault="00EF4494" w:rsidP="00FF539F">
      <w:pPr>
        <w:keepLines/>
        <w:ind w:firstLine="709"/>
        <w:jc w:val="both"/>
        <w:rPr>
          <w:sz w:val="28"/>
        </w:rPr>
      </w:pPr>
      <w:r w:rsidRPr="00EF4494">
        <w:rPr>
          <w:b/>
          <w:sz w:val="28"/>
        </w:rPr>
        <w:t>Участники мероприятий:</w:t>
      </w:r>
      <w:r>
        <w:rPr>
          <w:sz w:val="28"/>
        </w:rPr>
        <w:t xml:space="preserve"> молодые семьи муниципалитета, молодежь, представители общественных объединений, волонтерских организаций.</w:t>
      </w:r>
    </w:p>
    <w:p w14:paraId="19BCFC80" w14:textId="77777777" w:rsidR="00630372" w:rsidRDefault="00630372">
      <w:pPr>
        <w:keepLines/>
        <w:ind w:firstLine="709"/>
        <w:jc w:val="both"/>
        <w:rPr>
          <w:b/>
          <w:sz w:val="28"/>
        </w:rPr>
      </w:pPr>
      <w:r w:rsidRPr="00630372">
        <w:rPr>
          <w:b/>
          <w:sz w:val="28"/>
        </w:rPr>
        <w:t>Основные этапы п</w:t>
      </w:r>
      <w:r>
        <w:rPr>
          <w:b/>
          <w:sz w:val="28"/>
        </w:rPr>
        <w:t>одготовки и реализации формата:</w:t>
      </w:r>
    </w:p>
    <w:p w14:paraId="2318BE8D" w14:textId="42A76BFB" w:rsidR="00985315" w:rsidRDefault="00630372" w:rsidP="00985315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985315" w:rsidRPr="00985315">
        <w:rPr>
          <w:sz w:val="28"/>
        </w:rPr>
        <w:t>Организовать подключение</w:t>
      </w:r>
      <w:r w:rsidR="00985315">
        <w:rPr>
          <w:sz w:val="28"/>
        </w:rPr>
        <w:t xml:space="preserve"> местных СМИ для съемок сюжетов</w:t>
      </w:r>
      <w:r w:rsidR="00985315">
        <w:rPr>
          <w:sz w:val="28"/>
        </w:rPr>
        <w:br/>
      </w:r>
      <w:r w:rsidR="00985315" w:rsidRPr="00985315">
        <w:rPr>
          <w:sz w:val="28"/>
        </w:rPr>
        <w:t>о проведении мероприятий, а также осущест</w:t>
      </w:r>
      <w:r w:rsidR="00985315">
        <w:rPr>
          <w:sz w:val="28"/>
        </w:rPr>
        <w:t>вить качественную фото-</w:t>
      </w:r>
      <w:r w:rsidR="00985315">
        <w:rPr>
          <w:sz w:val="28"/>
        </w:rPr>
        <w:br/>
      </w:r>
      <w:r w:rsidR="00985315" w:rsidRPr="00985315">
        <w:rPr>
          <w:sz w:val="28"/>
        </w:rPr>
        <w:t>и видеосъемку.</w:t>
      </w:r>
    </w:p>
    <w:p w14:paraId="0E439850" w14:textId="5981CAB4" w:rsidR="00985315" w:rsidRDefault="00985315" w:rsidP="00985315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30372">
        <w:rPr>
          <w:sz w:val="28"/>
        </w:rPr>
        <w:t>Информирование</w:t>
      </w:r>
      <w:r w:rsidR="00630372" w:rsidRPr="00630372">
        <w:rPr>
          <w:sz w:val="28"/>
        </w:rPr>
        <w:t xml:space="preserve"> </w:t>
      </w:r>
      <w:r w:rsidR="00630372">
        <w:rPr>
          <w:sz w:val="28"/>
        </w:rPr>
        <w:t xml:space="preserve">молодых семей о возможности </w:t>
      </w:r>
      <w:r>
        <w:rPr>
          <w:sz w:val="28"/>
        </w:rPr>
        <w:t>написания</w:t>
      </w:r>
      <w:r w:rsidR="00630372">
        <w:rPr>
          <w:sz w:val="28"/>
        </w:rPr>
        <w:t xml:space="preserve"> пис</w:t>
      </w:r>
      <w:r>
        <w:rPr>
          <w:sz w:val="28"/>
        </w:rPr>
        <w:t>ем</w:t>
      </w:r>
      <w:r w:rsidR="00630372">
        <w:rPr>
          <w:sz w:val="28"/>
        </w:rPr>
        <w:t xml:space="preserve"> солдат</w:t>
      </w:r>
      <w:r w:rsidR="00BA6D46">
        <w:rPr>
          <w:sz w:val="28"/>
        </w:rPr>
        <w:t>ам</w:t>
      </w:r>
      <w:r w:rsidR="00630372">
        <w:rPr>
          <w:sz w:val="28"/>
        </w:rPr>
        <w:t>.</w:t>
      </w:r>
    </w:p>
    <w:p w14:paraId="2FE5DA7F" w14:textId="34194561" w:rsidR="00630372" w:rsidRDefault="00985315" w:rsidP="00630372">
      <w:pPr>
        <w:keepLines/>
        <w:ind w:firstLine="709"/>
        <w:jc w:val="both"/>
        <w:rPr>
          <w:sz w:val="28"/>
        </w:rPr>
      </w:pPr>
      <w:r>
        <w:rPr>
          <w:sz w:val="28"/>
        </w:rPr>
        <w:t>3</w:t>
      </w:r>
      <w:r w:rsidR="00630372" w:rsidRPr="00630372">
        <w:rPr>
          <w:sz w:val="28"/>
        </w:rPr>
        <w:t xml:space="preserve">) </w:t>
      </w:r>
      <w:r w:rsidR="00BA6D46">
        <w:rPr>
          <w:sz w:val="28"/>
        </w:rPr>
        <w:t>Подготовка и оформление открыток для успешной реализации формата мероприятия.</w:t>
      </w:r>
    </w:p>
    <w:p w14:paraId="0A3CF3A9" w14:textId="0C805757" w:rsidR="00630372" w:rsidRDefault="00985315">
      <w:pPr>
        <w:keepLines/>
        <w:ind w:firstLine="709"/>
        <w:jc w:val="both"/>
        <w:rPr>
          <w:sz w:val="28"/>
        </w:rPr>
      </w:pPr>
      <w:r>
        <w:rPr>
          <w:sz w:val="28"/>
        </w:rPr>
        <w:t>4</w:t>
      </w:r>
      <w:r w:rsidR="00630372">
        <w:rPr>
          <w:sz w:val="28"/>
        </w:rPr>
        <w:t xml:space="preserve">) </w:t>
      </w:r>
      <w:r w:rsidR="00BA6D46">
        <w:rPr>
          <w:sz w:val="28"/>
        </w:rPr>
        <w:t>С</w:t>
      </w:r>
      <w:r w:rsidR="00630372">
        <w:rPr>
          <w:sz w:val="28"/>
        </w:rPr>
        <w:t>бор писем и направление на передовую;</w:t>
      </w:r>
    </w:p>
    <w:p w14:paraId="01F7FEFE" w14:textId="42B2CA0E" w:rsidR="00EF4494" w:rsidRDefault="00985315">
      <w:pPr>
        <w:keepLines/>
        <w:ind w:firstLine="709"/>
        <w:jc w:val="both"/>
        <w:rPr>
          <w:sz w:val="28"/>
        </w:rPr>
      </w:pPr>
      <w:r>
        <w:rPr>
          <w:sz w:val="28"/>
        </w:rPr>
        <w:t>5</w:t>
      </w:r>
      <w:r w:rsidR="00EF4494">
        <w:rPr>
          <w:sz w:val="28"/>
        </w:rPr>
        <w:t xml:space="preserve">) </w:t>
      </w:r>
      <w:r>
        <w:rPr>
          <w:sz w:val="28"/>
        </w:rPr>
        <w:t>Д</w:t>
      </w:r>
      <w:r w:rsidR="00EF4494">
        <w:rPr>
          <w:sz w:val="28"/>
        </w:rPr>
        <w:t xml:space="preserve">осугово-развлекательная программа </w:t>
      </w:r>
      <w:r w:rsidR="00BA6D46">
        <w:rPr>
          <w:sz w:val="28"/>
        </w:rPr>
        <w:t>в рамках проведения мероприятия</w:t>
      </w:r>
      <w:r>
        <w:rPr>
          <w:sz w:val="28"/>
        </w:rPr>
        <w:br/>
      </w:r>
      <w:r w:rsidR="00EF4494">
        <w:rPr>
          <w:sz w:val="28"/>
        </w:rPr>
        <w:t xml:space="preserve">с несколькими видами активностей. </w:t>
      </w:r>
    </w:p>
    <w:p w14:paraId="6C7BE282" w14:textId="4119D7D9" w:rsidR="001B3E0C" w:rsidRDefault="001B3E0C" w:rsidP="00630372">
      <w:pPr>
        <w:keepLines/>
        <w:ind w:firstLine="709"/>
        <w:jc w:val="both"/>
        <w:rPr>
          <w:sz w:val="28"/>
        </w:rPr>
      </w:pPr>
      <w:r>
        <w:rPr>
          <w:sz w:val="28"/>
        </w:rPr>
        <w:t>4)</w:t>
      </w:r>
      <w:r w:rsidR="00630372" w:rsidRPr="00630372">
        <w:t xml:space="preserve"> </w:t>
      </w:r>
      <w:proofErr w:type="gramStart"/>
      <w:r w:rsidR="00630372" w:rsidRPr="00630372">
        <w:rPr>
          <w:sz w:val="28"/>
        </w:rPr>
        <w:t>В</w:t>
      </w:r>
      <w:proofErr w:type="gramEnd"/>
      <w:r w:rsidR="00630372" w:rsidRPr="00630372">
        <w:rPr>
          <w:sz w:val="28"/>
        </w:rPr>
        <w:t xml:space="preserve"> течение 2 часов после окончания</w:t>
      </w:r>
      <w:r w:rsidR="00630372">
        <w:rPr>
          <w:sz w:val="28"/>
        </w:rPr>
        <w:t xml:space="preserve"> мероприятия – загрузить фото -</w:t>
      </w:r>
      <w:r w:rsidR="00985315">
        <w:rPr>
          <w:sz w:val="28"/>
        </w:rPr>
        <w:br/>
      </w:r>
      <w:r w:rsidR="00630372" w:rsidRPr="00630372">
        <w:rPr>
          <w:sz w:val="28"/>
        </w:rPr>
        <w:t xml:space="preserve">и видеоматериалы на </w:t>
      </w:r>
      <w:proofErr w:type="spellStart"/>
      <w:r w:rsidR="00630372" w:rsidRPr="00630372">
        <w:rPr>
          <w:sz w:val="28"/>
        </w:rPr>
        <w:t>файлообменный</w:t>
      </w:r>
      <w:proofErr w:type="spellEnd"/>
      <w:r w:rsidR="00630372" w:rsidRPr="00630372">
        <w:rPr>
          <w:sz w:val="28"/>
        </w:rPr>
        <w:t xml:space="preserve"> ресурс: </w:t>
      </w:r>
      <w:hyperlink r:id="rId8" w:history="1">
        <w:r w:rsidR="00985315" w:rsidRPr="006E0163">
          <w:rPr>
            <w:rStyle w:val="af3"/>
            <w:sz w:val="28"/>
          </w:rPr>
          <w:t>https://clck.ru/38doE4</w:t>
        </w:r>
      </w:hyperlink>
      <w:r w:rsidR="00985315">
        <w:rPr>
          <w:sz w:val="28"/>
        </w:rPr>
        <w:t xml:space="preserve"> </w:t>
      </w:r>
      <w:r w:rsidR="00630372" w:rsidRPr="00630372">
        <w:rPr>
          <w:sz w:val="28"/>
        </w:rPr>
        <w:t>и заполнить</w:t>
      </w:r>
      <w:r w:rsidR="00630372">
        <w:rPr>
          <w:sz w:val="28"/>
        </w:rPr>
        <w:t xml:space="preserve"> </w:t>
      </w:r>
      <w:r w:rsidR="00630372" w:rsidRPr="00630372">
        <w:rPr>
          <w:sz w:val="28"/>
        </w:rPr>
        <w:t xml:space="preserve">таблицу отчетов проведения акции: </w:t>
      </w:r>
      <w:hyperlink r:id="rId9" w:history="1">
        <w:r w:rsidR="00985315" w:rsidRPr="006E0163">
          <w:rPr>
            <w:rStyle w:val="af3"/>
            <w:sz w:val="28"/>
          </w:rPr>
          <w:t>https://clck.ru/38doFu</w:t>
        </w:r>
      </w:hyperlink>
      <w:r w:rsidR="00630372" w:rsidRPr="00630372">
        <w:rPr>
          <w:sz w:val="28"/>
        </w:rPr>
        <w:t>.</w:t>
      </w:r>
    </w:p>
    <w:p w14:paraId="2A31F51D" w14:textId="77777777" w:rsidR="00985315" w:rsidRDefault="00985315" w:rsidP="007F6716">
      <w:pPr>
        <w:keepLines/>
        <w:jc w:val="center"/>
        <w:rPr>
          <w:sz w:val="28"/>
        </w:rPr>
      </w:pPr>
    </w:p>
    <w:p w14:paraId="5C78449D" w14:textId="5092F4C0" w:rsidR="00EF4494" w:rsidRDefault="00EF4494" w:rsidP="007F6716">
      <w:pPr>
        <w:keepLines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Перечень мастер-классов </w:t>
      </w:r>
      <w:r w:rsidR="00985315">
        <w:rPr>
          <w:b/>
          <w:sz w:val="28"/>
          <w:u w:val="single"/>
        </w:rPr>
        <w:t>для проведения в рамках акции</w:t>
      </w:r>
    </w:p>
    <w:p w14:paraId="4CCE33F6" w14:textId="13D0114B" w:rsidR="008F133B" w:rsidRPr="00985315" w:rsidRDefault="001B3E0C" w:rsidP="00985315">
      <w:pPr>
        <w:keepLines/>
        <w:ind w:firstLine="709"/>
        <w:jc w:val="both"/>
        <w:rPr>
          <w:sz w:val="28"/>
        </w:rPr>
      </w:pPr>
      <w:r>
        <w:rPr>
          <w:sz w:val="28"/>
        </w:rPr>
        <w:t>м</w:t>
      </w:r>
      <w:r w:rsidR="00194F1C" w:rsidRPr="007F6716">
        <w:rPr>
          <w:sz w:val="28"/>
        </w:rPr>
        <w:t xml:space="preserve">астер-класс по </w:t>
      </w:r>
      <w:r w:rsidR="00EF4494" w:rsidRPr="007F6716">
        <w:rPr>
          <w:sz w:val="28"/>
        </w:rPr>
        <w:t>изготовлени</w:t>
      </w:r>
      <w:r w:rsidR="00F6394B" w:rsidRPr="007F6716">
        <w:rPr>
          <w:sz w:val="28"/>
        </w:rPr>
        <w:t>ю</w:t>
      </w:r>
      <w:r w:rsidR="00EF4494" w:rsidRPr="007F6716">
        <w:rPr>
          <w:sz w:val="28"/>
        </w:rPr>
        <w:t xml:space="preserve"> маскировочных сетей</w:t>
      </w:r>
      <w:r w:rsidR="00F6394B" w:rsidRPr="007F6716">
        <w:rPr>
          <w:sz w:val="28"/>
        </w:rPr>
        <w:t>/сухого душа/окопных свечей/обере</w:t>
      </w:r>
      <w:r w:rsidR="00707743" w:rsidRPr="007F6716">
        <w:rPr>
          <w:sz w:val="28"/>
        </w:rPr>
        <w:t>г</w:t>
      </w:r>
      <w:r w:rsidR="00F6394B" w:rsidRPr="007F6716">
        <w:rPr>
          <w:sz w:val="28"/>
        </w:rPr>
        <w:t>ов</w:t>
      </w:r>
      <w:r w:rsidR="00707743" w:rsidRPr="007F6716">
        <w:rPr>
          <w:sz w:val="28"/>
        </w:rPr>
        <w:t xml:space="preserve"> для передачи </w:t>
      </w:r>
      <w:r w:rsidR="00842322">
        <w:rPr>
          <w:sz w:val="28"/>
        </w:rPr>
        <w:t>военнослужащим</w:t>
      </w:r>
      <w:r w:rsidR="00707743" w:rsidRPr="007F6716">
        <w:rPr>
          <w:sz w:val="28"/>
        </w:rPr>
        <w:t xml:space="preserve"> в места проведения специальной военной операции</w:t>
      </w:r>
      <w:r w:rsidR="00EF4494" w:rsidRPr="007F6716">
        <w:rPr>
          <w:sz w:val="28"/>
        </w:rPr>
        <w:t>;</w:t>
      </w:r>
    </w:p>
    <w:sectPr w:rsidR="008F133B" w:rsidRPr="00985315" w:rsidSect="00BB14AD">
      <w:headerReference w:type="default" r:id="rId10"/>
      <w:pgSz w:w="11906" w:h="16838"/>
      <w:pgMar w:top="1134" w:right="567" w:bottom="993" w:left="1134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768" w14:textId="77777777" w:rsidR="0095729E" w:rsidRDefault="0095729E">
      <w:r>
        <w:separator/>
      </w:r>
    </w:p>
  </w:endnote>
  <w:endnote w:type="continuationSeparator" w:id="0">
    <w:p w14:paraId="786AE719" w14:textId="77777777" w:rsidR="0095729E" w:rsidRDefault="0095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0234" w14:textId="77777777" w:rsidR="0095729E" w:rsidRDefault="0095729E">
      <w:r>
        <w:separator/>
      </w:r>
    </w:p>
  </w:footnote>
  <w:footnote w:type="continuationSeparator" w:id="0">
    <w:p w14:paraId="43611EE7" w14:textId="77777777" w:rsidR="0095729E" w:rsidRDefault="0095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EF61" w14:textId="77777777" w:rsidR="008F133B" w:rsidRDefault="008039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82304">
      <w:rPr>
        <w:noProof/>
      </w:rPr>
      <w:t>3</w:t>
    </w:r>
    <w:r>
      <w:fldChar w:fldCharType="end"/>
    </w:r>
  </w:p>
  <w:p w14:paraId="608B5D6A" w14:textId="77777777" w:rsidR="008F133B" w:rsidRDefault="008F133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858"/>
    <w:multiLevelType w:val="multilevel"/>
    <w:tmpl w:val="3CA05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56A3AD5"/>
    <w:multiLevelType w:val="multilevel"/>
    <w:tmpl w:val="61A22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5557F1C"/>
    <w:multiLevelType w:val="multilevel"/>
    <w:tmpl w:val="5F90A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B"/>
    <w:rsid w:val="00194F1C"/>
    <w:rsid w:val="001B3E0C"/>
    <w:rsid w:val="00247321"/>
    <w:rsid w:val="002C6543"/>
    <w:rsid w:val="004222D8"/>
    <w:rsid w:val="00456021"/>
    <w:rsid w:val="004D3A90"/>
    <w:rsid w:val="004D414D"/>
    <w:rsid w:val="00555D90"/>
    <w:rsid w:val="00630372"/>
    <w:rsid w:val="00707743"/>
    <w:rsid w:val="007632C1"/>
    <w:rsid w:val="007F6716"/>
    <w:rsid w:val="008039AE"/>
    <w:rsid w:val="00842322"/>
    <w:rsid w:val="008F133B"/>
    <w:rsid w:val="0095729E"/>
    <w:rsid w:val="00977D6E"/>
    <w:rsid w:val="00985315"/>
    <w:rsid w:val="00BA6D46"/>
    <w:rsid w:val="00BB14AD"/>
    <w:rsid w:val="00BD29A6"/>
    <w:rsid w:val="00E03F3F"/>
    <w:rsid w:val="00EF4494"/>
    <w:rsid w:val="00F6394B"/>
    <w:rsid w:val="00F8230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DC0"/>
  <w15:docId w15:val="{7CB35E8E-4330-4398-A7A9-DDFB1F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826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sz w:val="28"/>
    </w:rPr>
  </w:style>
  <w:style w:type="paragraph" w:styleId="a7">
    <w:name w:val="List Paragraph"/>
    <w:basedOn w:val="a"/>
    <w:link w:val="a8"/>
    <w:pPr>
      <w:ind w:left="118" w:firstLine="707"/>
      <w:jc w:val="both"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9">
    <w:name w:val="Колонтитул"/>
    <w:basedOn w:val="a"/>
    <w:link w:val="aa"/>
  </w:style>
  <w:style w:type="character" w:customStyle="1" w:styleId="aa">
    <w:name w:val="Колонтитул"/>
    <w:basedOn w:val="1"/>
    <w:link w:val="a9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basedOn w:val="13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2"/>
    <w:rPr>
      <w:color w:val="605E5C"/>
      <w:shd w:val="clear" w:color="auto" w:fill="E1DFDD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Times New Roman" w:hAnsi="Times New Roman"/>
      <w:i/>
      <w:sz w:val="24"/>
    </w:rPr>
  </w:style>
  <w:style w:type="paragraph" w:customStyle="1" w:styleId="13">
    <w:name w:val="Основной шрифт абзаца1"/>
  </w:style>
  <w:style w:type="paragraph" w:styleId="af">
    <w:name w:val="Normal (Web)"/>
    <w:basedOn w:val="a"/>
    <w:link w:val="af0"/>
    <w:pPr>
      <w:widowControl/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-">
    <w:name w:val="Интернет-ссылка"/>
    <w:basedOn w:val="13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</w:rPr>
  </w:style>
  <w:style w:type="paragraph" w:styleId="af6">
    <w:name w:val="Balloon Text"/>
    <w:basedOn w:val="a"/>
    <w:link w:val="af7"/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ody Text"/>
    <w:basedOn w:val="a"/>
    <w:link w:val="a6"/>
    <w:pPr>
      <w:ind w:left="118" w:firstLine="707"/>
      <w:jc w:val="both"/>
    </w:pPr>
    <w:rPr>
      <w:sz w:val="28"/>
    </w:r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m-5435668520642415870body">
    <w:name w:val="m_-5435668520642415870body"/>
    <w:basedOn w:val="a"/>
    <w:link w:val="m-5435668520642415870body0"/>
    <w:pPr>
      <w:widowControl/>
      <w:spacing w:beforeAutospacing="1" w:afterAutospacing="1"/>
    </w:pPr>
    <w:rPr>
      <w:sz w:val="24"/>
    </w:rPr>
  </w:style>
  <w:style w:type="character" w:customStyle="1" w:styleId="m-5435668520642415870body0">
    <w:name w:val="m_-5435668520642415870body"/>
    <w:basedOn w:val="1"/>
    <w:link w:val="m-5435668520642415870body"/>
    <w:rPr>
      <w:rFonts w:ascii="Times New Roman" w:hAnsi="Times New Roman"/>
      <w:sz w:val="24"/>
    </w:rPr>
  </w:style>
  <w:style w:type="paragraph" w:styleId="afa">
    <w:name w:val="Title"/>
    <w:basedOn w:val="a"/>
    <w:next w:val="a4"/>
    <w:link w:val="afb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b">
    <w:name w:val="Название Знак"/>
    <w:basedOn w:val="1"/>
    <w:link w:val="afa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8do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ck.ru/38do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SELUTIN</cp:lastModifiedBy>
  <cp:revision>3</cp:revision>
  <dcterms:created xsi:type="dcterms:W3CDTF">2024-02-08T14:13:00Z</dcterms:created>
  <dcterms:modified xsi:type="dcterms:W3CDTF">2024-02-08T14:27:00Z</dcterms:modified>
</cp:coreProperties>
</file>