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052" w:rsidRPr="007E4052" w:rsidRDefault="007E4052" w:rsidP="007E4052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bookmarkStart w:id="0" w:name="_GoBack"/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 xml:space="preserve">Пояснительная записка </w:t>
      </w: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к учебному плану</w:t>
      </w:r>
    </w:p>
    <w:bookmarkEnd w:id="0"/>
    <w:p w:rsidR="007E4052" w:rsidRPr="007E4052" w:rsidRDefault="007E4052" w:rsidP="007E4052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</w:p>
    <w:p w:rsidR="007E4052" w:rsidRPr="007E4052" w:rsidRDefault="007E4052" w:rsidP="007E4052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МБОУ СОШ № 73 на 2013-2014 учебный год.</w:t>
      </w:r>
    </w:p>
    <w:p w:rsidR="007E4052" w:rsidRPr="007E4052" w:rsidRDefault="007E4052" w:rsidP="007E4052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303F50"/>
          <w:sz w:val="20"/>
          <w:szCs w:val="20"/>
          <w:lang w:eastAsia="ru-RU"/>
        </w:rPr>
        <w:t>1.     Общие положения.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 xml:space="preserve">1.Учебный план МБОУ СОШ № 73 разработан в соответствии </w:t>
      </w:r>
      <w:proofErr w:type="gramStart"/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с :</w:t>
      </w:r>
      <w:proofErr w:type="gramEnd"/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- приказом Министерства образования России от 9 марта 2004 г. № 1312 «Об утверждении федерального базисного учебного плана и примерных учебных планов для образовательных учебных учреждений Российской Федерации, реализующих программы общего образования».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-приказом Министерства </w:t>
      </w:r>
      <w:proofErr w:type="spellStart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образованияРоссийской</w:t>
      </w:r>
      <w:proofErr w:type="spellEnd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Федерации от 20 августа 2008 г. № 241 « О внесении изменений в федеральный базисный учебный план и примерные учебные планы  для образовательных учебных учреждений Российской Федерации, реализующих программы общего образования, утвержденные  приказом Министерства образования России от 9 марта 2004 г. № 1312 «Об утверждении федерального базисного учебного плана и примерных учебных планов для образовательных учебных учреждений Российской Федерации, реализующих программы общего образования».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- приказом Министерства образования и науки Российской Федерации от 03.06.2011 г. № 1994 </w:t>
      </w:r>
      <w:proofErr w:type="gramStart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«« О</w:t>
      </w:r>
      <w:proofErr w:type="gramEnd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внесении изменений в федеральный базисный учебный план и примерные учебные планы  для образовательных учебных учреждений РФ, реализующих программы общего образования, утвержденные  приказом Министерства образования России от 9 марта 2004 г. № 1312».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-приказом Министерства общего и профессионального образования Ростовской области </w:t>
      </w:r>
      <w:proofErr w:type="gramStart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« Об</w:t>
      </w:r>
      <w:proofErr w:type="gramEnd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утверждении учебных планов для общеобразовательных учреждений Ростовской области на 2013-2014 учебный год»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-постановлением Главы государственного санитарного врача Российской Федерации </w:t>
      </w:r>
      <w:proofErr w:type="gramStart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« О</w:t>
      </w:r>
      <w:proofErr w:type="gramEnd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введение в действие санитарно-эпидемиологических  привил и нормативов СанПиН 2.4.2. 2821-10».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2.Продолжительность учебного времени.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843"/>
        <w:gridCol w:w="696"/>
        <w:gridCol w:w="696"/>
        <w:gridCol w:w="696"/>
        <w:gridCol w:w="697"/>
        <w:gridCol w:w="697"/>
        <w:gridCol w:w="697"/>
        <w:gridCol w:w="697"/>
        <w:gridCol w:w="697"/>
        <w:gridCol w:w="697"/>
        <w:gridCol w:w="697"/>
      </w:tblGrid>
      <w:tr w:rsidR="007E4052" w:rsidRPr="007E4052" w:rsidTr="007E4052">
        <w:tc>
          <w:tcPr>
            <w:tcW w:w="15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7E4052" w:rsidRPr="007E4052" w:rsidTr="007E4052">
        <w:tc>
          <w:tcPr>
            <w:tcW w:w="15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Кол-во часов в неделю</w:t>
            </w:r>
          </w:p>
        </w:tc>
        <w:tc>
          <w:tcPr>
            <w:tcW w:w="8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37</w:t>
            </w:r>
          </w:p>
        </w:tc>
      </w:tr>
    </w:tbl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Учебный план рассчитан: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- </w:t>
      </w: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1 </w:t>
      </w:r>
      <w:proofErr w:type="gramStart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класс  (</w:t>
      </w:r>
      <w:proofErr w:type="gramEnd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1 ступень обучения) на 5 учебных дней в неделю.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lastRenderedPageBreak/>
        <w:t xml:space="preserve">- 2-4 </w:t>
      </w:r>
      <w:proofErr w:type="gramStart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классы  (</w:t>
      </w:r>
      <w:proofErr w:type="gramEnd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1 ступень обучения) на 5 учебных дней в неделю.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- 5-11 классы </w:t>
      </w:r>
      <w:proofErr w:type="gramStart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( 2</w:t>
      </w:r>
      <w:proofErr w:type="gramEnd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-3  ступени обучения) на 6 учебных дней в неделю.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Занятия организованы в две смены.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Продолжительность учебного года: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1 классы – 33 учебные недели;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2-4,9,11 классы – 34 учебные недели.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5-8,10 классы- 35 учебных недель.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Продолжительность каникул в </w:t>
      </w:r>
      <w:proofErr w:type="gramStart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течение  учебного</w:t>
      </w:r>
      <w:proofErr w:type="gramEnd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года составляет 30 календарных дней. Для обучающихся в 1 классе установлены дополнительные недельные каникулы в 3 четверти.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В первых классах </w:t>
      </w:r>
      <w:proofErr w:type="gramStart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используется  «</w:t>
      </w:r>
      <w:proofErr w:type="gramEnd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ступенчатый» режим обучения: в сентябре – октябре по 3 урока в день по 35 минут, в ноябре-декабре – по  4 урока  по 35 минут. С января по май уроки по 40 минут.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Количество часов по каждому предмету, определенное в федеральном компоненте федерального базисного учебного плана, в учебном плане школы сохраняется.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Календарный график работы: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 xml:space="preserve">1 </w:t>
      </w:r>
      <w:proofErr w:type="gramStart"/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четверть:  </w:t>
      </w: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02.09.2013</w:t>
      </w:r>
      <w:proofErr w:type="gramEnd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– 2.11.2013</w:t>
      </w: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 </w:t>
      </w: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( 9недель ).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Осенние каникулы: 3.11.2013 – </w:t>
      </w:r>
      <w:proofErr w:type="gramStart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10.11.2013 .</w:t>
      </w:r>
      <w:proofErr w:type="gramEnd"/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2 четверть: </w:t>
      </w: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11.11.2013 – 28.12.2013 (7недель)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Зимние каникулы: 29.12.2013 –12.01.2014.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3 четверть: 13</w:t>
      </w: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.01.2014 – 24.03.2014 </w:t>
      </w:r>
      <w:proofErr w:type="gramStart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( 10</w:t>
      </w:r>
      <w:proofErr w:type="gramEnd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недель)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Праздничные дни: 23 февраля, 8 марта.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Дополнительные каникулы для учащихся 1 класса: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с 10.02.2014 г по 16.02.2014 г.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Весенние каникулы: 25.03.2014 – 31.03.2014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4 четверть: </w:t>
      </w: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1.04.2014 – 31.05.2014 (9 </w:t>
      </w:r>
      <w:proofErr w:type="gramStart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недель )</w:t>
      </w:r>
      <w:proofErr w:type="gramEnd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.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Праздничные дни: 1 мая, 9 мая.</w:t>
      </w:r>
    </w:p>
    <w:p w:rsidR="007E4052" w:rsidRPr="007E4052" w:rsidRDefault="007E4052" w:rsidP="007E4052">
      <w:pPr>
        <w:numPr>
          <w:ilvl w:val="0"/>
          <w:numId w:val="2"/>
        </w:numPr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303F50"/>
          <w:sz w:val="20"/>
          <w:szCs w:val="20"/>
          <w:lang w:eastAsia="ru-RU"/>
        </w:rPr>
        <w:t>2.      </w:t>
      </w:r>
    </w:p>
    <w:p w:rsidR="007E4052" w:rsidRPr="007E4052" w:rsidRDefault="007E4052" w:rsidP="007E4052">
      <w:pPr>
        <w:numPr>
          <w:ilvl w:val="0"/>
          <w:numId w:val="2"/>
        </w:numPr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303F50"/>
          <w:sz w:val="20"/>
          <w:szCs w:val="20"/>
          <w:lang w:eastAsia="ru-RU"/>
        </w:rPr>
        <w:t>3.     Принципы формирования учебного плана.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      </w:t>
      </w: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Учебный план школы составлен с учетом опроса, проведенного среди участников процесса, с учетом кадрового, материально-технического, программно-методического обеспечения школы.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lastRenderedPageBreak/>
        <w:t>При формировании учебного плана школа руководствовалась следующими принципами: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2.1. Преемственность.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Данный принцип заключается в преемственности программ обучения, набора предметов, количества часов. Каждый новый предмет, программа имеет свое продолжение в последующем классе. Принцип преемственности соблюдается и при решении кадрового вопроса.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2.2. Адаптивность.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Выбор программ обучения определяется с учетом анализа микросоциума школы, психолого-педагогических характеристик и физического состояния контингента учащихся.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2.3. Регионализация.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Содержание образования школы отражает историко-культурные, социально-экономические, демографические особенности Донского края.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Реализация регионального содержания образования осуществляется за счет компонента образовательного учреждения.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Приобщение учащихся к традициям, духовной культуре родного Донского края позволяет решить следующие задачи: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- более глубокого развития интереса к предметам вообще;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- становления интереса к духовной культуре малой родины;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- оптимизация процесса социализации личности;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- адаптация учащихся к местным </w:t>
      </w:r>
      <w:proofErr w:type="gramStart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социокультурным  условиям</w:t>
      </w:r>
      <w:proofErr w:type="gramEnd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.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Духовно-нравственное развитие учащиеся получают на уроках краеведения, </w:t>
      </w:r>
      <w:proofErr w:type="gramStart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ОПК,ИЗО</w:t>
      </w:r>
      <w:proofErr w:type="gramEnd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.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Уроки физической культуры (3часа) и ОБЖ (5-11 классы) имеют </w:t>
      </w:r>
      <w:proofErr w:type="gramStart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направленностью  </w:t>
      </w:r>
      <w:proofErr w:type="spellStart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здоровьесбережение</w:t>
      </w:r>
      <w:proofErr w:type="spellEnd"/>
      <w:proofErr w:type="gramEnd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учащихся.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Курс «Краеведение» в 5-7классах органически является частью отечественной духовной культуры, порожденной географическим положением, особенностями исторического, экономического развития, этнокультурным своеобразием населения края.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Курс «Основы православной культуры» преподается во 2-4 классах модулем в рамках предмета изобразительное искусство, в 5-11 классах за счет регионального компонента. </w:t>
      </w:r>
      <w:proofErr w:type="gramStart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Предмет  позволяет</w:t>
      </w:r>
      <w:proofErr w:type="gramEnd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формировать у учащихся такие качества характера, как патриотизм, чувство гражданской ответственности, умение сопереживать другому человеку, толерантность, демократичность, гуманизм, стремление к труду, привычка к здоровому образу жизни.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2.4.  </w:t>
      </w:r>
      <w:proofErr w:type="spellStart"/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Интегративность</w:t>
      </w:r>
      <w:proofErr w:type="spellEnd"/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.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lastRenderedPageBreak/>
        <w:t xml:space="preserve">Ведение любого образовательного компонента подразумевает использование принципа </w:t>
      </w:r>
      <w:proofErr w:type="spellStart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интегративности</w:t>
      </w:r>
      <w:proofErr w:type="spellEnd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. Интеграция является принципом разворачивания предметного материала в рамках каждой предметной области. Кроме того, отдельные образовательные компоненты, такие как, Окружающий мир, </w:t>
      </w:r>
      <w:proofErr w:type="gramStart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( на</w:t>
      </w:r>
      <w:proofErr w:type="gramEnd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1 ступени), Обществознание ( на 2 и 3 ступени) уже являются интегративными. Курс «Литература» выстраивается как синтетический: предполагающий знакомство с литературой как с искусством слова, как с одним из видов искусства в ряду других </w:t>
      </w:r>
      <w:proofErr w:type="gramStart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( живопись</w:t>
      </w:r>
      <w:proofErr w:type="gramEnd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, графика, музыка).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 xml:space="preserve">2.5. </w:t>
      </w:r>
      <w:proofErr w:type="spellStart"/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Гуманизация</w:t>
      </w:r>
      <w:proofErr w:type="spellEnd"/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.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Одним из принципов государственной политики в области образования является </w:t>
      </w:r>
      <w:proofErr w:type="spellStart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гуманизация</w:t>
      </w:r>
      <w:proofErr w:type="spellEnd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образования </w:t>
      </w:r>
      <w:proofErr w:type="gramStart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( Закон</w:t>
      </w:r>
      <w:proofErr w:type="gramEnd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РФ « Об образовании» ст.2 п.1). Принцип </w:t>
      </w:r>
      <w:proofErr w:type="spellStart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гуманизации</w:t>
      </w:r>
      <w:proofErr w:type="spellEnd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связан с воспитательным потенциалом всех учебным предметов.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Гуманистическая ориентация осуществляется за счет следующих факторов: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- акцентом на аксиологический и этический аспекты естественнонаучных и математических дисциплин;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- расширением и логическим продолжением программ гуманитарных курсов. Базовый уровень стандарта учебного предмета ориентирован на формирование общей культуры и в большей степени связан с мировоззренческими, воспитательными и развивающими задачами социализации.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3. Общая характеристика структуры учебного плана.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Общая структура учебного плана школы соответствует структуре базисного учебного плана и отвечает статусу и концептуальной модели школы.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    В структуре учебного плана (БУП -2004, ФГОС) устанавливается соотношение между федеральным компонентом, региональным (национально-региональным) компонентом и компонентом образовательного учреждения: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- федеральный компонент – не менее 75 % от общего нормативного времени, отводимого на освоение основных образовательных программ общего образования;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- региональный (национально-региональный) компонент – не менее 10 %;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- компонент образовательного учреждения – не менее 10 %.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В федеральном компоненте базисного учебного плана определено количество учебных часов на изучение учебных предметов федерального компонента государственного стандарта общего образования.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Соотношение распределения регионального (национально-регионального) компонентом и компонентом образовательного учреждения по ступеням общего образования и учебным годам устанавливается субъектом Российской Федерации с учетом того, что на компонент образовательного учреждения отводится не менее 10 </w:t>
      </w:r>
      <w:proofErr w:type="gramStart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% .</w:t>
      </w:r>
      <w:proofErr w:type="gramEnd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Часы школьного </w:t>
      </w:r>
      <w:proofErr w:type="gramStart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lastRenderedPageBreak/>
        <w:t>компонента  используются</w:t>
      </w:r>
      <w:proofErr w:type="gramEnd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 для усиленного  изучения учебных предметов федерального компонента базисного учебного плана(математика 5 класс), для введения новых учебных предметов(информатика 5 класс, культура речи 7,8,9классы, черчение  8 класс), дополнительных образовательных модулей (ОБЖ 5,6,7,9 классы) и спецкурсов(основы православной культуры).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proofErr w:type="gramStart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В  9</w:t>
      </w:r>
      <w:proofErr w:type="gramEnd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классах  отведены часы (элективные курсы) на организацию пропедевтических курсов , курсов </w:t>
      </w:r>
      <w:proofErr w:type="spellStart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предпрофильной</w:t>
      </w:r>
      <w:proofErr w:type="spellEnd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подготовки обучающихся и курсов обеспечивающих интересы и потребности обучающихся.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В федеральном компоненте учебного плана полностью реализуется федеральный компонент государственного образовательного стандарта, который обеспечивает единство образовательного пространства РФ и гарантирует овладение выпускниками общеобразовательных учреждений необходимым минимумом знаний, умений и навыков, обеспечивающих возможность продолжение образования.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proofErr w:type="gramStart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Реализация  регионального</w:t>
      </w:r>
      <w:proofErr w:type="gramEnd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 компонента и компонента образовательного учреждения обеспечивает формирование личностных качеств школьников в соответствии с общечеловеческими идеалами и культурными традициями, обусловленными социальным заказом сегодняшнего дня, принципы которых сформированы концепцией школы.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Обязательные занятия по выбору образовательного учреждения и выбору учащегося используются на усиление компонентов образовательных областей базисного учебного плана для успешной сдачи единого государственного экзамена.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Учебный план</w:t>
      </w:r>
    </w:p>
    <w:p w:rsidR="007E4052" w:rsidRPr="007E4052" w:rsidRDefault="007E4052" w:rsidP="007E4052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 xml:space="preserve">МБОУ СОШ № 73 ст. </w:t>
      </w:r>
      <w:proofErr w:type="spellStart"/>
      <w:proofErr w:type="gramStart"/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Кривянской</w:t>
      </w:r>
      <w:proofErr w:type="spellEnd"/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  на</w:t>
      </w:r>
      <w:proofErr w:type="gramEnd"/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 xml:space="preserve"> 2013-2014 учебный год</w:t>
      </w:r>
    </w:p>
    <w:p w:rsidR="007E4052" w:rsidRPr="007E4052" w:rsidRDefault="007E4052" w:rsidP="007E4052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в рамках реализации ФГОС для начального</w:t>
      </w:r>
    </w:p>
    <w:p w:rsidR="007E4052" w:rsidRPr="007E4052" w:rsidRDefault="007E4052" w:rsidP="007E4052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общего образования</w:t>
      </w:r>
    </w:p>
    <w:p w:rsidR="007E4052" w:rsidRPr="007E4052" w:rsidRDefault="007E4052" w:rsidP="007E4052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lastRenderedPageBreak/>
        <w:t> </w:t>
      </w:r>
    </w:p>
    <w:p w:rsidR="007E4052" w:rsidRPr="007E4052" w:rsidRDefault="007E4052" w:rsidP="007E4052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 </w:t>
      </w:r>
    </w:p>
    <w:tbl>
      <w:tblPr>
        <w:tblW w:w="1084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3763"/>
        <w:gridCol w:w="885"/>
        <w:gridCol w:w="1106"/>
        <w:gridCol w:w="1217"/>
        <w:gridCol w:w="996"/>
      </w:tblGrid>
      <w:tr w:rsidR="007E4052" w:rsidRPr="007E4052" w:rsidTr="007E4052">
        <w:tc>
          <w:tcPr>
            <w:tcW w:w="1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1кл.</w:t>
            </w:r>
          </w:p>
        </w:tc>
        <w:tc>
          <w:tcPr>
            <w:tcW w:w="5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2кл</w:t>
            </w:r>
          </w:p>
        </w:tc>
        <w:tc>
          <w:tcPr>
            <w:tcW w:w="5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4кл</w:t>
            </w:r>
          </w:p>
        </w:tc>
      </w:tr>
      <w:tr w:rsidR="007E4052" w:rsidRPr="007E4052" w:rsidTr="007E4052">
        <w:tc>
          <w:tcPr>
            <w:tcW w:w="1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Обр.область</w:t>
            </w:r>
            <w:proofErr w:type="spellEnd"/>
          </w:p>
        </w:tc>
        <w:tc>
          <w:tcPr>
            <w:tcW w:w="16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4052" w:rsidRPr="007E4052" w:rsidTr="007E4052">
        <w:tc>
          <w:tcPr>
            <w:tcW w:w="1300" w:type="pct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16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5</w:t>
            </w:r>
          </w:p>
        </w:tc>
      </w:tr>
      <w:tr w:rsidR="007E4052" w:rsidRPr="007E4052" w:rsidTr="007E4052"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3</w:t>
            </w:r>
          </w:p>
        </w:tc>
      </w:tr>
      <w:tr w:rsidR="007E4052" w:rsidRPr="007E4052" w:rsidTr="007E4052"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Английский яз.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</w:t>
            </w:r>
          </w:p>
        </w:tc>
      </w:tr>
      <w:tr w:rsidR="007E4052" w:rsidRPr="007E4052" w:rsidTr="007E4052">
        <w:tc>
          <w:tcPr>
            <w:tcW w:w="1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4</w:t>
            </w:r>
          </w:p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      </w:t>
            </w:r>
          </w:p>
        </w:tc>
        <w:tc>
          <w:tcPr>
            <w:tcW w:w="5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4</w:t>
            </w:r>
          </w:p>
        </w:tc>
      </w:tr>
      <w:tr w:rsidR="007E4052" w:rsidRPr="007E4052" w:rsidTr="007E4052">
        <w:tc>
          <w:tcPr>
            <w:tcW w:w="1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6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Окружающий мир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</w:t>
            </w:r>
          </w:p>
        </w:tc>
      </w:tr>
      <w:tr w:rsidR="007E4052" w:rsidRPr="007E4052" w:rsidTr="007E4052">
        <w:tc>
          <w:tcPr>
            <w:tcW w:w="1300" w:type="pct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6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</w:tr>
      <w:tr w:rsidR="007E4052" w:rsidRPr="007E4052" w:rsidTr="007E4052"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</w:tr>
      <w:tr w:rsidR="007E4052" w:rsidRPr="007E4052" w:rsidTr="007E4052">
        <w:tc>
          <w:tcPr>
            <w:tcW w:w="1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3</w:t>
            </w:r>
          </w:p>
        </w:tc>
      </w:tr>
      <w:tr w:rsidR="007E4052" w:rsidRPr="007E4052" w:rsidTr="007E4052">
        <w:tc>
          <w:tcPr>
            <w:tcW w:w="1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6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Технология (труд)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1     </w:t>
            </w:r>
          </w:p>
        </w:tc>
        <w:tc>
          <w:tcPr>
            <w:tcW w:w="5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</w:tr>
      <w:tr w:rsidR="007E4052" w:rsidRPr="007E4052" w:rsidTr="007E4052">
        <w:tc>
          <w:tcPr>
            <w:tcW w:w="3000" w:type="pct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gramStart"/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Основы  религиозных</w:t>
            </w:r>
            <w:proofErr w:type="gramEnd"/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культур и светской этики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    </w:t>
            </w:r>
          </w:p>
        </w:tc>
        <w:tc>
          <w:tcPr>
            <w:tcW w:w="5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</w:tr>
      <w:tr w:rsidR="007E4052" w:rsidRPr="007E4052" w:rsidTr="007E4052">
        <w:tc>
          <w:tcPr>
            <w:tcW w:w="3000" w:type="pct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</w:tbl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                                                           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lastRenderedPageBreak/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lastRenderedPageBreak/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 УТВЕРЖДАЮ: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                                                                                             Директор МБОУ СОШ № 73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 _________</w:t>
      </w:r>
      <w:proofErr w:type="spellStart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П.Т.Минаев</w:t>
      </w:r>
      <w:proofErr w:type="spellEnd"/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  </w:t>
      </w:r>
    </w:p>
    <w:p w:rsidR="007E4052" w:rsidRPr="007E4052" w:rsidRDefault="007E4052" w:rsidP="007E4052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Учебный план</w:t>
      </w:r>
    </w:p>
    <w:p w:rsidR="007E4052" w:rsidRPr="007E4052" w:rsidRDefault="007E4052" w:rsidP="007E4052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 xml:space="preserve">МБОУ СОШ № 73 ст. </w:t>
      </w:r>
      <w:proofErr w:type="spellStart"/>
      <w:proofErr w:type="gramStart"/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Кривянской</w:t>
      </w:r>
      <w:proofErr w:type="spellEnd"/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  на</w:t>
      </w:r>
      <w:proofErr w:type="gramEnd"/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 xml:space="preserve"> 2013-2014 учебный год</w:t>
      </w:r>
    </w:p>
    <w:p w:rsidR="007E4052" w:rsidRPr="007E4052" w:rsidRDefault="007E4052" w:rsidP="007E4052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в рамках реализации БУП 2004 для основного</w:t>
      </w:r>
    </w:p>
    <w:p w:rsidR="007E4052" w:rsidRPr="007E4052" w:rsidRDefault="007E4052" w:rsidP="007E4052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общего образования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 </w:t>
      </w:r>
    </w:p>
    <w:tbl>
      <w:tblPr>
        <w:tblW w:w="1363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21"/>
        <w:gridCol w:w="2544"/>
        <w:gridCol w:w="1060"/>
        <w:gridCol w:w="679"/>
        <w:gridCol w:w="860"/>
        <w:gridCol w:w="498"/>
        <w:gridCol w:w="1210"/>
        <w:gridCol w:w="679"/>
        <w:gridCol w:w="1760"/>
        <w:gridCol w:w="679"/>
        <w:gridCol w:w="1060"/>
        <w:gridCol w:w="821"/>
      </w:tblGrid>
      <w:tr w:rsidR="007E4052" w:rsidRPr="007E4052" w:rsidTr="007E4052">
        <w:tc>
          <w:tcPr>
            <w:tcW w:w="750" w:type="pct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5кл.</w:t>
            </w:r>
          </w:p>
        </w:tc>
        <w:tc>
          <w:tcPr>
            <w:tcW w:w="600" w:type="pct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6кл.</w:t>
            </w:r>
          </w:p>
        </w:tc>
        <w:tc>
          <w:tcPr>
            <w:tcW w:w="600" w:type="pct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7кл.</w:t>
            </w:r>
          </w:p>
        </w:tc>
        <w:tc>
          <w:tcPr>
            <w:tcW w:w="600" w:type="pct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8кл.</w:t>
            </w:r>
          </w:p>
        </w:tc>
        <w:tc>
          <w:tcPr>
            <w:tcW w:w="650" w:type="pct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9кл.</w:t>
            </w:r>
          </w:p>
        </w:tc>
      </w:tr>
      <w:tr w:rsidR="007E4052" w:rsidRPr="007E4052" w:rsidTr="007E4052">
        <w:tc>
          <w:tcPr>
            <w:tcW w:w="750" w:type="pct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Обр.область</w:t>
            </w:r>
            <w:proofErr w:type="spellEnd"/>
          </w:p>
        </w:tc>
        <w:tc>
          <w:tcPr>
            <w:tcW w:w="9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инв</w:t>
            </w:r>
            <w:proofErr w:type="spellEnd"/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вар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инв</w:t>
            </w:r>
            <w:proofErr w:type="spellEnd"/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вар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инв</w:t>
            </w:r>
            <w:proofErr w:type="spellEnd"/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вар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инв</w:t>
            </w:r>
            <w:proofErr w:type="spellEnd"/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вар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инв</w:t>
            </w:r>
            <w:proofErr w:type="spellEnd"/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вар</w:t>
            </w:r>
          </w:p>
        </w:tc>
      </w:tr>
      <w:tr w:rsidR="007E4052" w:rsidRPr="007E4052" w:rsidTr="007E4052">
        <w:tc>
          <w:tcPr>
            <w:tcW w:w="750" w:type="pct"/>
            <w:gridSpan w:val="2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9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6                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6          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4                 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3              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2                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  <w:tr w:rsidR="007E4052" w:rsidRPr="007E4052" w:rsidTr="007E4052">
        <w:tc>
          <w:tcPr>
            <w:tcW w:w="0" w:type="auto"/>
            <w:gridSpan w:val="2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2                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2               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2                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3                 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  <w:tr w:rsidR="007E4052" w:rsidRPr="007E4052" w:rsidTr="007E4052">
        <w:tc>
          <w:tcPr>
            <w:tcW w:w="0" w:type="auto"/>
            <w:gridSpan w:val="2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Английский яз.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3                  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3              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3                 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3                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3                 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  <w:tr w:rsidR="007E4052" w:rsidRPr="007E4052" w:rsidTr="007E4052">
        <w:tc>
          <w:tcPr>
            <w:tcW w:w="0" w:type="auto"/>
            <w:gridSpan w:val="2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Культура речи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</w:tr>
      <w:tr w:rsidR="007E4052" w:rsidRPr="007E4052" w:rsidTr="007E4052">
        <w:tc>
          <w:tcPr>
            <w:tcW w:w="750" w:type="pct"/>
            <w:gridSpan w:val="2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5        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5              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5               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5                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5                 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  <w:tr w:rsidR="007E4052" w:rsidRPr="007E4052" w:rsidTr="007E4052">
        <w:tc>
          <w:tcPr>
            <w:tcW w:w="0" w:type="auto"/>
            <w:gridSpan w:val="2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2                  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  <w:tr w:rsidR="007E4052" w:rsidRPr="007E4052" w:rsidTr="007E4052">
        <w:tc>
          <w:tcPr>
            <w:tcW w:w="750" w:type="pct"/>
            <w:gridSpan w:val="2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Обществозна-ние</w:t>
            </w:r>
            <w:proofErr w:type="spellEnd"/>
            <w:proofErr w:type="gramEnd"/>
          </w:p>
        </w:tc>
        <w:tc>
          <w:tcPr>
            <w:tcW w:w="9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2                  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2                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2                 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2                 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  <w:tr w:rsidR="007E4052" w:rsidRPr="007E4052" w:rsidTr="007E4052">
        <w:tc>
          <w:tcPr>
            <w:tcW w:w="0" w:type="auto"/>
            <w:gridSpan w:val="2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1                  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1                  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1                  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  <w:tr w:rsidR="007E4052" w:rsidRPr="007E4052" w:rsidTr="007E4052">
        <w:tc>
          <w:tcPr>
            <w:tcW w:w="0" w:type="auto"/>
            <w:gridSpan w:val="2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  <w:tr w:rsidR="007E4052" w:rsidRPr="007E4052" w:rsidTr="007E4052">
        <w:tc>
          <w:tcPr>
            <w:tcW w:w="0" w:type="auto"/>
            <w:gridSpan w:val="2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Краеведение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        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  <w:tr w:rsidR="007E4052" w:rsidRPr="007E4052" w:rsidTr="007E4052">
        <w:tc>
          <w:tcPr>
            <w:tcW w:w="750" w:type="pct"/>
            <w:gridSpan w:val="2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Естествозна-ние</w:t>
            </w:r>
            <w:proofErr w:type="spellEnd"/>
            <w:proofErr w:type="gramEnd"/>
          </w:p>
        </w:tc>
        <w:tc>
          <w:tcPr>
            <w:tcW w:w="9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Природоведение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2               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  <w:tr w:rsidR="007E4052" w:rsidRPr="007E4052" w:rsidTr="007E4052">
        <w:tc>
          <w:tcPr>
            <w:tcW w:w="0" w:type="auto"/>
            <w:gridSpan w:val="2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2                 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2  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2                  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  <w:tr w:rsidR="007E4052" w:rsidRPr="007E4052" w:rsidTr="007E4052">
        <w:tc>
          <w:tcPr>
            <w:tcW w:w="0" w:type="auto"/>
            <w:gridSpan w:val="2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2                 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2  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2 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  <w:tr w:rsidR="007E4052" w:rsidRPr="007E4052" w:rsidTr="007E4052">
        <w:tc>
          <w:tcPr>
            <w:tcW w:w="0" w:type="auto"/>
            <w:gridSpan w:val="2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2                  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  <w:tr w:rsidR="007E4052" w:rsidRPr="007E4052" w:rsidTr="007E4052">
        <w:tc>
          <w:tcPr>
            <w:tcW w:w="0" w:type="auto"/>
            <w:gridSpan w:val="2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  <w:tr w:rsidR="007E4052" w:rsidRPr="007E4052" w:rsidTr="007E4052">
        <w:tc>
          <w:tcPr>
            <w:tcW w:w="750" w:type="pct"/>
            <w:gridSpan w:val="2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9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1                 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1                 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                  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  <w:tr w:rsidR="007E4052" w:rsidRPr="007E4052" w:rsidTr="007E4052">
        <w:tc>
          <w:tcPr>
            <w:tcW w:w="0" w:type="auto"/>
            <w:gridSpan w:val="2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1                 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1                 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1                                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  <w:tr w:rsidR="007E4052" w:rsidRPr="007E4052" w:rsidTr="007E4052">
        <w:tc>
          <w:tcPr>
            <w:tcW w:w="750" w:type="pct"/>
            <w:gridSpan w:val="2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Физвоспитание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  <w:tr w:rsidR="007E4052" w:rsidRPr="007E4052" w:rsidTr="007E4052">
        <w:tc>
          <w:tcPr>
            <w:tcW w:w="0" w:type="auto"/>
            <w:gridSpan w:val="2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   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  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1                 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   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</w:tr>
      <w:tr w:rsidR="007E4052" w:rsidRPr="007E4052" w:rsidTr="007E4052">
        <w:tc>
          <w:tcPr>
            <w:tcW w:w="750" w:type="pct"/>
            <w:gridSpan w:val="2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9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2                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2                 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1               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</w:tr>
      <w:tr w:rsidR="007E4052" w:rsidRPr="007E4052" w:rsidTr="007E4052">
        <w:tc>
          <w:tcPr>
            <w:tcW w:w="0" w:type="auto"/>
            <w:gridSpan w:val="2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Черчение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  <w:tr w:rsidR="007E4052" w:rsidRPr="007E4052" w:rsidTr="007E4052">
        <w:tc>
          <w:tcPr>
            <w:tcW w:w="1700" w:type="pct"/>
            <w:gridSpan w:val="3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Курс «Основы православной</w:t>
            </w:r>
          </w:p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культуры»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   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   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 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</w:tr>
      <w:tr w:rsidR="007E4052" w:rsidRPr="007E4052" w:rsidTr="007E4052">
        <w:tc>
          <w:tcPr>
            <w:tcW w:w="400" w:type="pct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Часы </w:t>
            </w:r>
            <w:proofErr w:type="spellStart"/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вариатива</w:t>
            </w:r>
            <w:proofErr w:type="spellEnd"/>
          </w:p>
        </w:tc>
        <w:tc>
          <w:tcPr>
            <w:tcW w:w="1300" w:type="pct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ПДД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</w:tr>
      <w:tr w:rsidR="007E4052" w:rsidRPr="007E4052" w:rsidTr="007E4052"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Химия и быт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0,5</w:t>
            </w:r>
          </w:p>
        </w:tc>
      </w:tr>
      <w:tr w:rsidR="007E4052" w:rsidRPr="007E4052" w:rsidTr="007E4052"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Экономическая география Ростовской области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0,5</w:t>
            </w:r>
          </w:p>
        </w:tc>
      </w:tr>
      <w:tr w:rsidR="007E4052" w:rsidRPr="007E4052" w:rsidTr="007E4052">
        <w:tc>
          <w:tcPr>
            <w:tcW w:w="1700" w:type="pct"/>
            <w:gridSpan w:val="3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gramStart"/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Итого :</w:t>
            </w:r>
            <w:proofErr w:type="gramEnd"/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7E4052" w:rsidRPr="007E4052" w:rsidTr="007E4052">
        <w:tc>
          <w:tcPr>
            <w:tcW w:w="1700" w:type="pct"/>
            <w:gridSpan w:val="3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00" w:type="pct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00" w:type="pct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00" w:type="pct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0" w:type="pct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7E4052" w:rsidRPr="007E4052" w:rsidTr="007E4052">
        <w:tc>
          <w:tcPr>
            <w:tcW w:w="12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7E4052" w:rsidRPr="007E4052" w:rsidRDefault="007E4052" w:rsidP="007E4052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 УТВЕРЖДАЮ: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 Директор МБОУ СОШ № 73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 ___________</w:t>
      </w:r>
      <w:proofErr w:type="spellStart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П.Т.Минаев</w:t>
      </w:r>
      <w:proofErr w:type="spellEnd"/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 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lastRenderedPageBreak/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 Учебный план</w:t>
      </w:r>
    </w:p>
    <w:p w:rsidR="007E4052" w:rsidRPr="007E4052" w:rsidRDefault="007E4052" w:rsidP="007E4052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 xml:space="preserve">МБОУ СОШ № 73 ст. </w:t>
      </w:r>
      <w:proofErr w:type="spellStart"/>
      <w:proofErr w:type="gramStart"/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Кривянской</w:t>
      </w:r>
      <w:proofErr w:type="spellEnd"/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  на</w:t>
      </w:r>
      <w:proofErr w:type="gramEnd"/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 xml:space="preserve"> 2013-2014 учебный год</w:t>
      </w:r>
    </w:p>
    <w:p w:rsidR="007E4052" w:rsidRPr="007E4052" w:rsidRDefault="007E4052" w:rsidP="007E4052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в рамках реализации БУП 2004 для среднего (полного) общего</w:t>
      </w:r>
    </w:p>
    <w:p w:rsidR="007E4052" w:rsidRPr="007E4052" w:rsidRDefault="007E4052" w:rsidP="007E4052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общего образования</w:t>
      </w:r>
    </w:p>
    <w:tbl>
      <w:tblPr>
        <w:tblW w:w="1746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7"/>
        <w:gridCol w:w="1211"/>
        <w:gridCol w:w="2228"/>
        <w:gridCol w:w="310"/>
        <w:gridCol w:w="341"/>
        <w:gridCol w:w="7310"/>
        <w:gridCol w:w="287"/>
        <w:gridCol w:w="310"/>
        <w:gridCol w:w="341"/>
        <w:gridCol w:w="559"/>
        <w:gridCol w:w="626"/>
      </w:tblGrid>
      <w:tr w:rsidR="007E4052" w:rsidRPr="007E4052" w:rsidTr="007E4052">
        <w:tc>
          <w:tcPr>
            <w:tcW w:w="850" w:type="pct"/>
            <w:gridSpan w:val="2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Образовательная область</w:t>
            </w:r>
          </w:p>
        </w:tc>
        <w:tc>
          <w:tcPr>
            <w:tcW w:w="850" w:type="pct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450" w:type="pct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pct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7E4052" w:rsidRPr="007E4052" w:rsidTr="007E4052">
        <w:tc>
          <w:tcPr>
            <w:tcW w:w="0" w:type="auto"/>
            <w:gridSpan w:val="2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 Б</w:t>
            </w:r>
          </w:p>
        </w:tc>
        <w:tc>
          <w:tcPr>
            <w:tcW w:w="1200" w:type="pct"/>
            <w:gridSpan w:val="3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Предметы по выбору</w:t>
            </w:r>
          </w:p>
        </w:tc>
        <w:tc>
          <w:tcPr>
            <w:tcW w:w="400" w:type="pct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300" w:type="pct"/>
            <w:gridSpan w:val="3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Предметы по выбору</w:t>
            </w:r>
          </w:p>
        </w:tc>
      </w:tr>
      <w:tr w:rsidR="007E4052" w:rsidRPr="007E4052" w:rsidTr="007E4052">
        <w:tc>
          <w:tcPr>
            <w:tcW w:w="0" w:type="auto"/>
            <w:gridSpan w:val="2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баз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школ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баз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школ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</w:tc>
      </w:tr>
      <w:tr w:rsidR="007E4052" w:rsidRPr="007E4052" w:rsidTr="007E4052">
        <w:tc>
          <w:tcPr>
            <w:tcW w:w="850" w:type="pct"/>
            <w:gridSpan w:val="2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8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  <w:tr w:rsidR="007E4052" w:rsidRPr="007E4052" w:rsidTr="007E4052">
        <w:tc>
          <w:tcPr>
            <w:tcW w:w="0" w:type="auto"/>
            <w:gridSpan w:val="2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  <w:tr w:rsidR="007E4052" w:rsidRPr="007E4052" w:rsidTr="007E4052">
        <w:tc>
          <w:tcPr>
            <w:tcW w:w="0" w:type="auto"/>
            <w:gridSpan w:val="2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Английский яз.</w:t>
            </w:r>
          </w:p>
        </w:tc>
        <w:tc>
          <w:tcPr>
            <w:tcW w:w="2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  <w:tr w:rsidR="007E4052" w:rsidRPr="007E4052" w:rsidTr="007E4052">
        <w:tc>
          <w:tcPr>
            <w:tcW w:w="850" w:type="pct"/>
            <w:gridSpan w:val="2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  <w:tr w:rsidR="007E4052" w:rsidRPr="007E4052" w:rsidTr="007E4052">
        <w:tc>
          <w:tcPr>
            <w:tcW w:w="0" w:type="auto"/>
            <w:gridSpan w:val="2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  <w:tr w:rsidR="007E4052" w:rsidRPr="007E4052" w:rsidTr="007E4052">
        <w:tc>
          <w:tcPr>
            <w:tcW w:w="850" w:type="pct"/>
            <w:gridSpan w:val="2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 Обществознание</w:t>
            </w:r>
          </w:p>
        </w:tc>
        <w:tc>
          <w:tcPr>
            <w:tcW w:w="8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  <w:tr w:rsidR="007E4052" w:rsidRPr="007E4052" w:rsidTr="007E4052">
        <w:tc>
          <w:tcPr>
            <w:tcW w:w="0" w:type="auto"/>
            <w:gridSpan w:val="2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  <w:tr w:rsidR="007E4052" w:rsidRPr="007E4052" w:rsidTr="007E4052">
        <w:tc>
          <w:tcPr>
            <w:tcW w:w="0" w:type="auto"/>
            <w:gridSpan w:val="2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2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  <w:tr w:rsidR="007E4052" w:rsidRPr="007E4052" w:rsidTr="007E4052">
        <w:tc>
          <w:tcPr>
            <w:tcW w:w="0" w:type="auto"/>
            <w:gridSpan w:val="2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2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  <w:tr w:rsidR="007E4052" w:rsidRPr="007E4052" w:rsidTr="007E4052">
        <w:tc>
          <w:tcPr>
            <w:tcW w:w="0" w:type="auto"/>
            <w:gridSpan w:val="2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  <w:tr w:rsidR="007E4052" w:rsidRPr="007E4052" w:rsidTr="007E4052">
        <w:tc>
          <w:tcPr>
            <w:tcW w:w="850" w:type="pct"/>
            <w:gridSpan w:val="2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8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  <w:tr w:rsidR="007E4052" w:rsidRPr="007E4052" w:rsidTr="007E4052">
        <w:tc>
          <w:tcPr>
            <w:tcW w:w="0" w:type="auto"/>
            <w:gridSpan w:val="2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  <w:tr w:rsidR="007E4052" w:rsidRPr="007E4052" w:rsidTr="007E4052">
        <w:tc>
          <w:tcPr>
            <w:tcW w:w="0" w:type="auto"/>
            <w:gridSpan w:val="2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  <w:tr w:rsidR="007E4052" w:rsidRPr="007E4052" w:rsidTr="007E4052">
        <w:tc>
          <w:tcPr>
            <w:tcW w:w="0" w:type="auto"/>
            <w:gridSpan w:val="2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  <w:tr w:rsidR="007E4052" w:rsidRPr="007E4052" w:rsidTr="007E4052">
        <w:tc>
          <w:tcPr>
            <w:tcW w:w="850" w:type="pct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8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2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  <w:tr w:rsidR="007E4052" w:rsidRPr="007E4052" w:rsidTr="007E4052">
        <w:tc>
          <w:tcPr>
            <w:tcW w:w="850" w:type="pct"/>
            <w:gridSpan w:val="2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Физвоспитание</w:t>
            </w:r>
          </w:p>
        </w:tc>
        <w:tc>
          <w:tcPr>
            <w:tcW w:w="2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  <w:tr w:rsidR="007E4052" w:rsidRPr="007E4052" w:rsidTr="007E4052">
        <w:tc>
          <w:tcPr>
            <w:tcW w:w="0" w:type="auto"/>
            <w:gridSpan w:val="2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2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  <w:tr w:rsidR="007E4052" w:rsidRPr="007E4052" w:rsidTr="007E4052">
        <w:tc>
          <w:tcPr>
            <w:tcW w:w="850" w:type="pct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8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  <w:tr w:rsidR="007E4052" w:rsidRPr="007E4052" w:rsidTr="007E4052">
        <w:tc>
          <w:tcPr>
            <w:tcW w:w="1750" w:type="pct"/>
            <w:gridSpan w:val="3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Курс «Основы православной культуры»</w:t>
            </w:r>
          </w:p>
        </w:tc>
        <w:tc>
          <w:tcPr>
            <w:tcW w:w="2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  <w:tr w:rsidR="007E4052" w:rsidRPr="007E4052" w:rsidTr="007E4052">
        <w:tc>
          <w:tcPr>
            <w:tcW w:w="650" w:type="pct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Элективные курсы</w:t>
            </w:r>
          </w:p>
        </w:tc>
        <w:tc>
          <w:tcPr>
            <w:tcW w:w="1100" w:type="pct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ЕГЭ-повышенный уровень:</w:t>
            </w:r>
          </w:p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Математика</w:t>
            </w:r>
          </w:p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Русский</w:t>
            </w:r>
          </w:p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0,5</w:t>
            </w:r>
          </w:p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  <w:tr w:rsidR="007E4052" w:rsidRPr="007E4052" w:rsidTr="007E4052"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Культура речи</w:t>
            </w:r>
          </w:p>
        </w:tc>
        <w:tc>
          <w:tcPr>
            <w:tcW w:w="2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  <w:tr w:rsidR="007E4052" w:rsidRPr="007E4052" w:rsidTr="007E4052"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Параметры в математике</w:t>
            </w:r>
          </w:p>
        </w:tc>
        <w:tc>
          <w:tcPr>
            <w:tcW w:w="2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  <w:tr w:rsidR="007E4052" w:rsidRPr="007E4052" w:rsidTr="007E4052"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  <w:tr w:rsidR="007E4052" w:rsidRPr="007E4052" w:rsidTr="007E4052"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Этика и психология семейной жизни</w:t>
            </w:r>
          </w:p>
        </w:tc>
        <w:tc>
          <w:tcPr>
            <w:tcW w:w="2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  <w:tr w:rsidR="007E4052" w:rsidRPr="007E4052" w:rsidTr="007E4052">
        <w:tc>
          <w:tcPr>
            <w:tcW w:w="1750" w:type="pct"/>
            <w:gridSpan w:val="3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  <w:tr w:rsidR="007E4052" w:rsidRPr="007E4052" w:rsidTr="007E4052">
        <w:tc>
          <w:tcPr>
            <w:tcW w:w="1750" w:type="pct"/>
            <w:gridSpan w:val="3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Предельно допустимая аудиторная </w:t>
            </w:r>
            <w:proofErr w:type="gramStart"/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нагрузка  при</w:t>
            </w:r>
            <w:proofErr w:type="gramEnd"/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6-дневной неделе</w:t>
            </w:r>
          </w:p>
        </w:tc>
        <w:tc>
          <w:tcPr>
            <w:tcW w:w="1450" w:type="pct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0" w:type="pct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37</w:t>
            </w:r>
          </w:p>
        </w:tc>
      </w:tr>
      <w:tr w:rsidR="007E4052" w:rsidRPr="007E4052" w:rsidTr="007E4052">
        <w:tc>
          <w:tcPr>
            <w:tcW w:w="14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                      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                        УТВЕРЖДАЮ:                                                                                   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                        Директор МБОУ СОШ </w:t>
      </w:r>
      <w:proofErr w:type="gramStart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№  73</w:t>
      </w:r>
      <w:proofErr w:type="gramEnd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                                                                                                                              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                                                                                                             ___________</w:t>
      </w:r>
      <w:proofErr w:type="spellStart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П.Т.Минаев</w:t>
      </w:r>
      <w:proofErr w:type="spellEnd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 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                                      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           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</w:t>
      </w: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    Образовательные программы дополнительного образования</w:t>
      </w:r>
    </w:p>
    <w:p w:rsidR="007E4052" w:rsidRPr="007E4052" w:rsidRDefault="007E4052" w:rsidP="007E4052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 xml:space="preserve">МБОУ СОШ № 73 ст. </w:t>
      </w:r>
      <w:proofErr w:type="spellStart"/>
      <w:proofErr w:type="gramStart"/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Кривянской</w:t>
      </w:r>
      <w:proofErr w:type="spellEnd"/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  на</w:t>
      </w:r>
      <w:proofErr w:type="gramEnd"/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 xml:space="preserve"> 2013-2014 учебный год</w:t>
      </w:r>
    </w:p>
    <w:p w:rsidR="007E4052" w:rsidRPr="007E4052" w:rsidRDefault="007E4052" w:rsidP="007E4052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в рамках федерального государственного образовательного стандарта</w:t>
      </w:r>
    </w:p>
    <w:p w:rsidR="007E4052" w:rsidRPr="007E4052" w:rsidRDefault="007E4052" w:rsidP="007E4052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(внеурочная деятельность)</w:t>
      </w:r>
    </w:p>
    <w:p w:rsidR="007E4052" w:rsidRPr="007E4052" w:rsidRDefault="007E4052" w:rsidP="007E4052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855"/>
        <w:gridCol w:w="855"/>
        <w:gridCol w:w="855"/>
        <w:gridCol w:w="705"/>
        <w:gridCol w:w="705"/>
        <w:gridCol w:w="705"/>
        <w:gridCol w:w="705"/>
      </w:tblGrid>
      <w:tr w:rsidR="007E4052" w:rsidRPr="007E4052" w:rsidTr="007E4052">
        <w:tc>
          <w:tcPr>
            <w:tcW w:w="39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Направления образовательно- воспитательной деятельности</w:t>
            </w:r>
          </w:p>
        </w:tc>
        <w:tc>
          <w:tcPr>
            <w:tcW w:w="8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8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8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7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7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2В</w:t>
            </w:r>
          </w:p>
        </w:tc>
        <w:tc>
          <w:tcPr>
            <w:tcW w:w="7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7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3Б</w:t>
            </w:r>
          </w:p>
        </w:tc>
      </w:tr>
      <w:tr w:rsidR="007E4052" w:rsidRPr="007E4052" w:rsidTr="007E4052">
        <w:tc>
          <w:tcPr>
            <w:tcW w:w="39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Спортивно-оздоровительное</w:t>
            </w:r>
          </w:p>
        </w:tc>
        <w:tc>
          <w:tcPr>
            <w:tcW w:w="8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3</w:t>
            </w:r>
          </w:p>
        </w:tc>
      </w:tr>
      <w:tr w:rsidR="007E4052" w:rsidRPr="007E4052" w:rsidTr="007E4052">
        <w:tc>
          <w:tcPr>
            <w:tcW w:w="39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8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</w:tr>
      <w:tr w:rsidR="007E4052" w:rsidRPr="007E4052" w:rsidTr="007E4052">
        <w:tc>
          <w:tcPr>
            <w:tcW w:w="39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Военно-патриотическое</w:t>
            </w:r>
          </w:p>
        </w:tc>
        <w:tc>
          <w:tcPr>
            <w:tcW w:w="8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</w:t>
            </w:r>
          </w:p>
        </w:tc>
      </w:tr>
      <w:tr w:rsidR="007E4052" w:rsidRPr="007E4052" w:rsidTr="007E4052">
        <w:tc>
          <w:tcPr>
            <w:tcW w:w="39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Научно-познавательное</w:t>
            </w:r>
          </w:p>
        </w:tc>
        <w:tc>
          <w:tcPr>
            <w:tcW w:w="8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</w:t>
            </w:r>
          </w:p>
        </w:tc>
      </w:tr>
      <w:tr w:rsidR="007E4052" w:rsidRPr="007E4052" w:rsidTr="007E4052">
        <w:tc>
          <w:tcPr>
            <w:tcW w:w="39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Общественно-полезное</w:t>
            </w:r>
          </w:p>
        </w:tc>
        <w:tc>
          <w:tcPr>
            <w:tcW w:w="8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</w:t>
            </w:r>
          </w:p>
        </w:tc>
      </w:tr>
      <w:tr w:rsidR="007E4052" w:rsidRPr="007E4052" w:rsidTr="007E4052">
        <w:tc>
          <w:tcPr>
            <w:tcW w:w="39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10</w:t>
            </w:r>
          </w:p>
        </w:tc>
      </w:tr>
    </w:tbl>
    <w:p w:rsidR="007E4052" w:rsidRPr="007E4052" w:rsidRDefault="007E4052" w:rsidP="007E4052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lastRenderedPageBreak/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УТВЕРЖДАЮ: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 Директор МБОУ СОШ № 73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 _____________</w:t>
      </w:r>
      <w:proofErr w:type="spellStart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П.Т.Минаев</w:t>
      </w:r>
      <w:proofErr w:type="spellEnd"/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 </w:t>
      </w:r>
    </w:p>
    <w:p w:rsidR="007E4052" w:rsidRPr="007E4052" w:rsidRDefault="007E4052" w:rsidP="007E4052">
      <w:pPr>
        <w:spacing w:before="195" w:after="195" w:line="341" w:lineRule="atLeast"/>
        <w:jc w:val="righ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               </w:t>
      </w:r>
    </w:p>
    <w:p w:rsidR="007E4052" w:rsidRPr="007E4052" w:rsidRDefault="007E4052" w:rsidP="007E4052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Учебный план</w:t>
      </w:r>
    </w:p>
    <w:p w:rsidR="007E4052" w:rsidRPr="007E4052" w:rsidRDefault="007E4052" w:rsidP="007E4052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(2013-2014 уч. год)</w:t>
      </w:r>
    </w:p>
    <w:p w:rsidR="007E4052" w:rsidRPr="007E4052" w:rsidRDefault="007E4052" w:rsidP="007E4052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7E4052" w:rsidRPr="007E4052" w:rsidRDefault="007E4052" w:rsidP="007E4052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на домашнее обучение </w:t>
      </w:r>
      <w:proofErr w:type="gramStart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учащейся  5</w:t>
      </w:r>
      <w:proofErr w:type="gramEnd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класса</w:t>
      </w:r>
    </w:p>
    <w:p w:rsidR="007E4052" w:rsidRPr="007E4052" w:rsidRDefault="007E4052" w:rsidP="007E4052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proofErr w:type="spellStart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Мирошниковой</w:t>
      </w:r>
      <w:proofErr w:type="spellEnd"/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Валерии, 2002 г.р.</w:t>
      </w:r>
    </w:p>
    <w:p w:rsidR="007E4052" w:rsidRPr="007E4052" w:rsidRDefault="007E4052" w:rsidP="007E4052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4092"/>
        <w:gridCol w:w="3112"/>
      </w:tblGrid>
      <w:tr w:rsidR="007E4052" w:rsidRPr="007E4052" w:rsidTr="007E4052">
        <w:tc>
          <w:tcPr>
            <w:tcW w:w="23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7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4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Нагрузка</w:t>
            </w:r>
          </w:p>
        </w:tc>
      </w:tr>
      <w:tr w:rsidR="007E4052" w:rsidRPr="007E4052" w:rsidTr="007E4052">
        <w:tc>
          <w:tcPr>
            <w:tcW w:w="23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4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3</w:t>
            </w:r>
          </w:p>
        </w:tc>
      </w:tr>
      <w:tr w:rsidR="007E4052" w:rsidRPr="007E4052" w:rsidTr="007E4052">
        <w:tc>
          <w:tcPr>
            <w:tcW w:w="23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4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</w:tr>
      <w:tr w:rsidR="007E4052" w:rsidRPr="007E4052" w:rsidTr="007E4052">
        <w:tc>
          <w:tcPr>
            <w:tcW w:w="23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7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4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4</w:t>
            </w:r>
          </w:p>
        </w:tc>
      </w:tr>
      <w:tr w:rsidR="007E4052" w:rsidRPr="007E4052" w:rsidTr="007E4052">
        <w:tc>
          <w:tcPr>
            <w:tcW w:w="23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7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4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</w:tr>
      <w:tr w:rsidR="007E4052" w:rsidRPr="007E4052" w:rsidTr="007E4052">
        <w:tc>
          <w:tcPr>
            <w:tcW w:w="23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4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</w:tr>
      <w:tr w:rsidR="007E4052" w:rsidRPr="007E4052" w:rsidTr="007E4052">
        <w:tc>
          <w:tcPr>
            <w:tcW w:w="23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457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4052" w:rsidRPr="007E4052" w:rsidRDefault="007E4052" w:rsidP="007E4052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E4052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10 часов</w:t>
            </w:r>
          </w:p>
        </w:tc>
      </w:tr>
    </w:tbl>
    <w:p w:rsidR="007E4052" w:rsidRPr="007E4052" w:rsidRDefault="007E4052" w:rsidP="007E4052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7E405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B642BD" w:rsidRDefault="00B642BD"/>
    <w:sectPr w:rsidR="00B6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52F96"/>
    <w:multiLevelType w:val="multilevel"/>
    <w:tmpl w:val="AAAE6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F618E7"/>
    <w:multiLevelType w:val="multilevel"/>
    <w:tmpl w:val="01161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52"/>
    <w:rsid w:val="007E4052"/>
    <w:rsid w:val="00A84138"/>
    <w:rsid w:val="00B642BD"/>
    <w:rsid w:val="00BC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6A7C3-5AB5-427F-A33E-AFCF7216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052"/>
    <w:rPr>
      <w:b/>
      <w:bCs/>
    </w:rPr>
  </w:style>
  <w:style w:type="character" w:customStyle="1" w:styleId="apple-converted-space">
    <w:name w:val="apple-converted-space"/>
    <w:basedOn w:val="a0"/>
    <w:rsid w:val="007E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2626</Words>
  <Characters>14973</Characters>
  <Application>Microsoft Office Word</Application>
  <DocSecurity>0</DocSecurity>
  <Lines>124</Lines>
  <Paragraphs>35</Paragraphs>
  <ScaleCrop>false</ScaleCrop>
  <Company>RePack by SPecialiST</Company>
  <LinksUpToDate>false</LinksUpToDate>
  <CharactersWithSpaces>17564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2016-02-13T13:10:00Z</dcterms:created>
  <dcterms:modified xsi:type="dcterms:W3CDTF">2016-02-13T13:12:00Z</dcterms:modified>
</cp:coreProperties>
</file>