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17" w:rsidRPr="00873517" w:rsidRDefault="00873517" w:rsidP="00873517">
      <w:pPr>
        <w:spacing w:before="195" w:after="195" w:line="341" w:lineRule="atLeast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bookmarkStart w:id="0" w:name="_GoBack"/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 xml:space="preserve">Реализуемые образовательные программы в МБОУСОШ № </w:t>
      </w:r>
      <w:bookmarkEnd w:id="0"/>
      <w:proofErr w:type="gramStart"/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73,ст.</w:t>
      </w:r>
      <w:proofErr w:type="gramEnd"/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 xml:space="preserve"> </w:t>
      </w:r>
      <w:proofErr w:type="spellStart"/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Кривянской</w:t>
      </w:r>
      <w:proofErr w:type="spellEnd"/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, Октябрьского района Ростовской области на 2013-2014уч.год.</w:t>
      </w:r>
    </w:p>
    <w:p w:rsidR="00873517" w:rsidRPr="00873517" w:rsidRDefault="00873517" w:rsidP="00873517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73517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tbl>
      <w:tblPr>
        <w:tblW w:w="97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97"/>
        <w:gridCol w:w="2794"/>
        <w:gridCol w:w="1735"/>
        <w:gridCol w:w="43"/>
        <w:gridCol w:w="2575"/>
        <w:gridCol w:w="140"/>
        <w:gridCol w:w="135"/>
        <w:gridCol w:w="763"/>
      </w:tblGrid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Статус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(государственная,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авторская)</w:t>
            </w:r>
          </w:p>
        </w:tc>
        <w:tc>
          <w:tcPr>
            <w:tcW w:w="2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124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Классы,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уровень-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базовый</w:t>
            </w:r>
          </w:p>
        </w:tc>
      </w:tr>
      <w:tr w:rsidR="00873517" w:rsidRPr="00873517" w:rsidTr="00873517">
        <w:tc>
          <w:tcPr>
            <w:tcW w:w="9780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Начальная школа. 1-4 классы. УМК «Школа -2100» 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Бунеев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Бунеева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Е. В)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Р.Н.Бунеев,Е.В.Бунеева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Русский язык. Москва,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Баласс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– 2011-2012 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2кл. – 2012г.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3,4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кл.,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ч.1,2 -2011,2013гг.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1-4кл.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Начальная школа. 1-4 классы. УМК «Школа -2100» 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Бунеев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Бунеева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Е. В)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Р.Н.Бунеев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Е.В.Бунеева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Литературное чтение Москва,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Баласс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– 2011 -2012г.;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2кл. ч.1,2– 2012;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3кл-ч.1,2-2013.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4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.,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ч.1,2 –2012-2013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Английский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учреждений. Начальные классы (1-4) Программа по английскому языку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 М.З.)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М.З.Биболетова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 Английский язык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Обнинск.Титул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2,3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2013год;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2012-2013г.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2-4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 Начальная школа. 1-4 классы. УМК «Школа -2100»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Т.Е.Демидова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С.А Козлова. Математика 1-4кл. ч.1,2,3.  Москва.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Баласс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1,2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– 2011 -2012 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3кл.   - 2013г.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  - 2012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Окруж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 Начальная школа. 1-4 классы. УМК «Школа -2100»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А.А.Вахрушев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О.В.Бурский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Окружающий мир 1,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2,3.4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ч.1,2. Москва.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Баласс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– 2011-2012 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2кл. -2012год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3,4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 – 2012-2013гг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Комплексная программа физического воспитания «Физическая культура»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1-4кл. Просвещение", 2008г. (Лях В.И.)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Егоров Б.Б.,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ПересадинаЮ.Е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Физическая культура 1-4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Москва. Просвещение.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2012-2013год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 Начальная школа. 1-4 классы.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  по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технологии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О.А.Куревина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.Технология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1-4кл.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Москва.Баласс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1-2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2012год.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3-4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2013год.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1-4кл.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Изобразит. Искусство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общеобразователь-ных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 Начальные классы. Изобразительное искусство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Куревина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О.А. 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О.А.Куревина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Изобразительное искусство.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Москва.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Баласс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1-2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2012г.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3-4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1-4кл.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по музыке для общеобразовательных учреждений. Музыка.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Е.Д.Критская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2007г.)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Шмагина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Т.С. Музыка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Просвещение.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1-2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2012год,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3-4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2013год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1-4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Основы православной культуры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 «Основы православной культуры» на основе УМК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Л.Л.Шевченко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255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А.В.Бородина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 Мы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наша культура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2007 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Л.Л.Шевченко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Основы православной культуры. 1-й,2-й, год обучения. Ч.1,2. Москва. Центр поддержки культурно- исторических традиций Отечества. 2004, 2007год.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Кураев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А.В.Основы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православной культуры 4-5кл.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2012г.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2-3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</w:tr>
      <w:tr w:rsidR="00873517" w:rsidRPr="00873517" w:rsidTr="00873517">
        <w:tc>
          <w:tcPr>
            <w:tcW w:w="9780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b/>
                <w:bCs/>
                <w:sz w:val="20"/>
                <w:szCs w:val="20"/>
                <w:lang w:eastAsia="ru-RU"/>
              </w:rPr>
              <w:t>Основное общее образование.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Программы общеобразовательных учреждений. Русский язык 5-11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классы. Автор Львова С.И.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 :Мнемозина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2008.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С.И.Львова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В.В.Львов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Русский язык 5,6,7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ч.1,2, 3;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М.Мнемозина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5кл-2009-2010г.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2009-2010, 2012г.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2008-2009,2012г.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Русский язык 8, 9кл. ч.1,2; -2008-2012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Примерная программа основного (полного) образования по литературе Программа общеобразовательных учреждений по литературе 5-11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(базовый уровень) под ред.: В.Я. Коровиной – М. «Просвещение», 2010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В.Я.Коровина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Литература  5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,7,8,9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ч.1,2.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Просвещение.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2007,2010год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2008-2009,2013год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2009-2010год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2008,2010-2011год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В.П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Полухина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Литература 6кл.ч.1,2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Москва.Просвещение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2008, 2011г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на основе авторской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Р.И.Альбетковой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«Русская словесность» изд. «Дрофа»,2008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авторская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учебное пособие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Р.И.Альбеткова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«Русская словесность»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Москва,изд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«Дрофа»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М.З.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Н.Н.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Программа курса английского языка «Английский с удовольствием.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Enjoy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English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» для 5-9классов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общеобразователь-ный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учреждений. Обнинск: «Титул», 2010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М.З.Биболетова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 Английский язык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5-6кл. 7,8,9кл.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Обнинск.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изд.Титул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5-6кл. -2009-2010год;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7кл. -2010-2013год;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– 2010-2011год;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для образовательных школ, гимназий, лицеев; автор Н.Я.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Виленкин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В.И. Жохов и др. – М. «Мнемозина», 2006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Н.Я.Виленкин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В.И.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Жохов  и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Математика 5,6кл.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М. изд. Мнемозина.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2007-2010г;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6кл. – 2009,2011г.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5-6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 общеобразовательных учреждений, Алгебра: 7-9 классы (автор А.Г.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Мордкович )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2008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Алгебра 7,8,9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ч.1,2. Москва. Мнемозина.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2009, 2013г.;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– 2009г.;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2009-2010г.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общеобразователь-ных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  Геометрия 7-9 класс. Составитель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Т.А..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М.: Просвещение, 2008г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-Л.С.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Атанасян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В.Ф. Бутузов, С.Б. Кадомцев и др.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В.Ф.Бутузов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Геометрия 7-9кл. Москва.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Просвещение.  2007-2012год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Информа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-тика</w:t>
            </w:r>
            <w:proofErr w:type="gramEnd"/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для общеобразовательных школ, гимназий, лицеев: Информатика 5-11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с учётом содержания государственного образовательного стандарта и примерных программ по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информатике Министерства образования РФ.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Н.В.Макарова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И.В.Волкова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Информатика и ИКТ.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«ПИТЕР ПРЕСС»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- 2008,2010-2011г.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История России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 История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России 6-9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.» под ред. А.А. Данилова и Л.Г.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Косулиной.М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Просвещение, 2008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А.А.Данилов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Л.Г.Косулина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 России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Москва. Просвещение.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6,7,8,9кл.  2007-2013год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6-9</w:t>
            </w:r>
          </w:p>
        </w:tc>
      </w:tr>
      <w:tr w:rsidR="00873517" w:rsidRPr="00873517" w:rsidTr="00873517">
        <w:tc>
          <w:tcPr>
            <w:tcW w:w="162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3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Программы для общеобразовательных учреждений.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  5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-11 классы , программа под ред. А.А.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Вигасина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Г.И.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Годера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И.С. История древнего мира. М.: «Просвещение», 2008.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«Новая история 7-8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.» под ред. А.Я.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Юдовской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Л.М. Ванюшкиной.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2009.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«Новая история 7-9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.» под ред. Н.В.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Загладина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Москва: Русское слово, 2009</w:t>
            </w:r>
          </w:p>
        </w:tc>
        <w:tc>
          <w:tcPr>
            <w:tcW w:w="20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А.А.Вигасин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Г.Годер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История древнего мира Москва.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Просвещение  5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 - 2007-2013год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Е.В.Агибалова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Г.М.Донской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История средних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веков  Москва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Просвещение. 6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2007-2009год.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А.Я.Юдовская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П.А.Баранов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Всеобщая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  Москва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Просвещение. 7кл. - 2010-2013г.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2010год.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7-8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Н.В.Загладин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Всеобщая история.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Новейшая  история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 Москва. Русское слово. 9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2010г.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История Донского края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Программа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О.Г.Веряскиной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«История Донского края»,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изд.»Донской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издательский дом»,2007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учебное пособие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О.Г.Веряскиной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«История Донского края», 5-6 класс. 2004,2006год.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«История Донского края» 7-8 класс 2004год.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изд. «Донской издательский дом»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5-7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Общество-знание</w:t>
            </w:r>
            <w:proofErr w:type="gramEnd"/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«Обществознание» 6-9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общеобразователь-ных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учреждений. Допущена Министерством образования РФ. – М., «Просвещение»,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  (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Боголюбов Л.В.)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Обществознание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6,7,8,9кл.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Просвещение. 6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2008-2011год;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2007,2009год;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– 2010,2013год;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2008-2010год.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основного общего образования.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по географии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авт.Е.М.Домогац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-ких). Москва, Русское слово 2010год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Е.М.Домогацких</w:t>
            </w:r>
            <w:proofErr w:type="spellEnd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  Алексеевский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География.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Москва, Русское слово 6кл. - 2010-2011год;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7кл. – 2010,2012год;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– 2013год;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2009-2010год.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6-9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Природо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ведение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«Природоведение» Плешаков А.А., Сонин Н.И., 2007 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А.А.Плешаков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Н.И.Сонин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Природоведение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Москва.Дрофа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2007-2008,2010г.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</w:tr>
      <w:tr w:rsidR="00873517" w:rsidRPr="00873517" w:rsidTr="00873517">
        <w:tc>
          <w:tcPr>
            <w:tcW w:w="162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23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Общеобразователь-ная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программа.  Биология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6-9класс.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Дрофа,2009</w:t>
            </w:r>
          </w:p>
        </w:tc>
        <w:tc>
          <w:tcPr>
            <w:tcW w:w="20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В.В.Пасечник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Биология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 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2009,2011г.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В.В.Латюшин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В.А.Шапкин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Биология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Москва.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 2009-2013год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В.Д.Колесов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Р.Д.Маш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Биология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-   2009-2010год.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А.А.Каменский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Криксунов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Биология Москва.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-  2009-2010год.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Программа на основе авторской программы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М.З.Фёдоровой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Экология человека. «Культура здоровья».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Изд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.»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Вентана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-Граф», 2010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авторская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учебное пособие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Экология человека. «Культура здоровья». Изд.  «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Вентана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-Граф»,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«Физика и астрономия» для общеобразовательных учреждений 7-11классы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Пурышева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Н.С. ),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 :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Дрофа, 2008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Н.С.Пурышева,Н.Е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  <w:proofErr w:type="gram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Физика.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Москва.Дрофа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7кл. 2009, 2012, 2013г;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– 2008,2010г;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для общеобразовательных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учреждений  «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Химия»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Габриелян О.С.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Дрофа.2009год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О.С.Габриелян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Химия  Москва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- 2007, 2009-2010г;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2009-2010год.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безопаснос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ти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жизнедея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«Основы безопасности жизнедеятельности 5-9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Фролов М.П. )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М.П.Фролов,Е.Н.Лит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-винов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Под ред. Воробьева Ю.Л.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Основы безопасности жизнедеятельности 5,6,7,8,9кл.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Москва. АСТ,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Астрель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5кл. -2007, 2010-2011г;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6кл. – 2009год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7кл. – 2010год;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8кл. - 2011год;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9кл. –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  основного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общего образования  по направлению «Технология». Симоненко В.Д.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  2006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Крупская Ю.В, Лебедева Н.И и др. Под ред. Симоненко В.Д.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Технология.(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для девочек)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М.Вентана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-Граф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5,6,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7,кл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-2010-2011год.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СиницаН.В.Симоненко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Технология ведения дома.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М.Вентана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 Граф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5кл. – 2013год.</w:t>
            </w:r>
          </w:p>
        </w:tc>
        <w:tc>
          <w:tcPr>
            <w:tcW w:w="960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5-9</w:t>
            </w: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ТищенкоА.Т.Само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родский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П.С. под ред. Симоненко В.Д.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Технология.(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для мальчиков) 5,6,7,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ВЕНТАНА-ГРАФ. 2010-2011г.</w:t>
            </w: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873517" w:rsidRPr="00873517" w:rsidTr="00873517"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Гончаров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Б.А.под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ред. Симоненко Технология 8кл.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М.: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Вентана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–Граф 2011год.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Богатырев А.Н. под ред.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Симоненко.Технология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9кл.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М.: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Вентана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-Граф 2011год</w:t>
            </w: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Изобрази-тельное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искусство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«Изобразительное искусство и художественный труд» под ред. Б.М.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2009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Под редакцией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Б.М.Неменского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Изобразительное  искусство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Просвещение.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по черчению для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БотвинниковА.Д.,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Виног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-радов В.Н. Черчение.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Москва.Астрель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2013год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по музыке для общеобразовательных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учреждений. Музыка.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Е.Д.Критская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2007г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Сергеева  Г.П.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Критская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Е.Д.Музыка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5-7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Комплексная программа физического воспитания 1-11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Допущена Министерством образования РФ. – М, "Просвещение", 2008г.</w:t>
            </w:r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М.Я.Физическая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культура 5-7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Просвещение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2013год.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В.И.Лях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Физическая культура 8-9кл. Москва. Просвещение.2010г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5-9</w:t>
            </w:r>
          </w:p>
        </w:tc>
      </w:tr>
      <w:tr w:rsidR="00873517" w:rsidRPr="00873517" w:rsidTr="00873517">
        <w:tc>
          <w:tcPr>
            <w:tcW w:w="162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3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 «Основы православной культуры» на основе УМК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Л.Л.Шевченко</w:t>
            </w:r>
            <w:proofErr w:type="spellEnd"/>
          </w:p>
        </w:tc>
        <w:tc>
          <w:tcPr>
            <w:tcW w:w="20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Л.Л.Шевченко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Основы православной культуры. 5кл -3(4) год обучения;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6кл-5год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обуч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Ч.1,2;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7кл-6год обучения;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7год обучения;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9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8год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обуч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Ч.1,2,3 Москва. Центр поддержки культурно- исторических традиций Отечества. 2004, 2007, 2010год.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5-9</w:t>
            </w:r>
          </w:p>
        </w:tc>
      </w:tr>
      <w:tr w:rsidR="00873517" w:rsidRPr="00873517" w:rsidTr="00873517">
        <w:tc>
          <w:tcPr>
            <w:tcW w:w="9780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b/>
                <w:bCs/>
                <w:sz w:val="20"/>
                <w:szCs w:val="20"/>
                <w:lang w:eastAsia="ru-RU"/>
              </w:rPr>
              <w:t>Среднее  (</w:t>
            </w:r>
            <w:proofErr w:type="gramEnd"/>
            <w:r w:rsidRPr="00873517">
              <w:rPr>
                <w:rFonts w:ascii="inherit" w:eastAsia="Times New Roman" w:hAnsi="inherit" w:cs="Arial"/>
                <w:b/>
                <w:bCs/>
                <w:sz w:val="20"/>
                <w:szCs w:val="20"/>
                <w:lang w:eastAsia="ru-RU"/>
              </w:rPr>
              <w:t>полное) общее образование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курса «Русский язык» 10-11 классы. Допущено Министерством образования РФ. – М., «Русское слово», 2009 г. 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Н.Г.Гольцова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Н.Г.Гольцова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Русский язык.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Москва.Русское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слово. 10-11кл. - 2011г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общеобразовательных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учреждений по литературе 10-11кл.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Москва.: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Просвещение, 2008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Ю.В.Лебедев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Литература  10кл.ч.1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,2.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Москва. Просвещение. 10кл. - 2011год.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873517" w:rsidRPr="00873517" w:rsidTr="00873517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Под ред. Журавлева В. Литература 11кл. ч.1,2.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Москва. Просвещение. 11кл. - 2010год.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Образовательная программа. Допущена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Министерством образования РФ.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М.З.Биболетова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  Английский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язык 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Обнинск.Титул</w:t>
            </w:r>
            <w:proofErr w:type="spellEnd"/>
            <w:proofErr w:type="gram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10кл. – 2011год;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 – 2011,2013год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Программа для общеобразовательных учреждений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«Алгебра и начала анализа 10-11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»  Зубарева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И.И., Мордкович А.Г.  2009г.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Алгебра и начала математического анализа. Ч.1,2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Москва. Мнемозина. 10-11кл. -  2009-2010г.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для общеобразовательных учреждений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Геометрия, 10-11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»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Т.А. ,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2009 г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В.Ф.Бутузов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Геометрия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Просвещение.  10-11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2007,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2008,2010-2011год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Информ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среднего (полного) общего образования. Программа по информатике.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Н.Д.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Н.Д.Угринович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Информатика  и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ИКТ  Москва. БИНОМ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10кл. -  2010год;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–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Программа среднего (полного) общего образования. Программа </w:t>
            </w: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по истории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России  (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авт. О.В. Волобуев). М. Дрофа, 2009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О.В.Волобуев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В.А.Клоков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др</w:t>
            </w:r>
            <w:proofErr w:type="spell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История. История и мир.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10кл- 2009, 2012год;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- 2010 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10-11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</w:tr>
      <w:tr w:rsidR="00873517" w:rsidRPr="00873517" w:rsidTr="00873517">
        <w:tc>
          <w:tcPr>
            <w:tcW w:w="130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для общеобразовательных учреждений История. Обществознание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Боголюбов Л.Н., Городецкая Н.И.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М.: Просвещение, 2008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Ю.И. Аверьянов.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Обществознание. Москва. Просвещение. 10кл. -  2009год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</w:t>
            </w:r>
          </w:p>
        </w:tc>
      </w:tr>
      <w:tr w:rsidR="00873517" w:rsidRPr="00873517" w:rsidTr="00873517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873517" w:rsidRPr="00873517" w:rsidRDefault="00873517" w:rsidP="00873517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Н.И.Городецкая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Обществознание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Просвещение. 11кл. -  2009-2010год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Экономи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среднего (полного) общего образования. Программа по экономике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авт.И.В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Липсиц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).М. :Вита-Пресс, 2009.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И.В.Липсиц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Экономика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Вита-Пресс.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2011-2012г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среднего (полного) общего образования. Допущена МОРФ. Дрофа. 2009год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А.Ф.Никитин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Право 10 Москва. Просвещение. 10-11кл. - 2011год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  среднего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(полного) образования.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по географии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авт.Е.М.Домогацких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). Москва, Русское слово 2010год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Е.М.Домогацких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География 10 </w:t>
            </w: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 ч.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1,2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Русское слово 10-11кл. - 2011год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Общеобразовательная программа.  Биология 10-11 классы.  (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авт.Д.К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Беляев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).Просвещение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2010 год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Д.К.Беляев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П.М.Бородин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др. Биология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 Просвещение. 10-11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«Физика и астрономия» для общеобразовательных учреждений 7-11классы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Н.С.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Пурышева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Н.С.Пурышева,Н.Е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  <w:proofErr w:type="gram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Физика.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Москва.Дрофа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10кл. – 2008г;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– 2008,2010г.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общеобразовательных учреждений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«Химия»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авт.Габриелян</w:t>
            </w:r>
            <w:proofErr w:type="spellEnd"/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О.С.) , 2007 г.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О.С.Габриелян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Химия  Москва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Дрофа.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10кл. - 2010год;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– 2009год.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среднего (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полного )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образования, допущенная Министерством образования РФ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Г.И.Данилова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Мировая художественная литература.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М.Дрофа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Комплексная программа физического воспитания 1-11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 авт.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В.И.Лях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). М, "Просвещение", 2008г.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В.И.Лях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Физическая культура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Москва.Просвещение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10кл. -  2010г;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– 2010г.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«Основы безопасности жизнедеятельности 10-11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» .</w:t>
            </w:r>
            <w:proofErr w:type="gramEnd"/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А.Т.Смирнов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Б.О.Хренников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Основы безопасности жизнедеятельности Москва. Просвещение.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</w:t>
            </w:r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кл.-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2011-2012год.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11кл. – 2010год.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Техноло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-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гия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Программа среднего (полного)образования по направлению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«Технология» 10-11кл. Симоненко В.Д., 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Очинин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О.П. и др.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Под ред. Симоненко В. Технология 10-11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Москва. ВЕНТАНА-ГРАФ.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  <w:tr w:rsidR="00873517" w:rsidRPr="00873517" w:rsidTr="00873517">
        <w:tc>
          <w:tcPr>
            <w:tcW w:w="130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70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Программа к УМК «Основы нравственности» </w:t>
            </w:r>
            <w:proofErr w:type="spell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Р.Янушкявичюс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Москва. ПРО-ПРЕСС.2010г</w:t>
            </w:r>
          </w:p>
        </w:tc>
        <w:tc>
          <w:tcPr>
            <w:tcW w:w="2130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государственная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учебное пособие</w:t>
            </w:r>
          </w:p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Р.Янушкявичюс</w:t>
            </w:r>
            <w:proofErr w:type="spell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 и</w:t>
            </w:r>
            <w:proofErr w:type="gramEnd"/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др. Основы нравственности. Москва. ПРО-ПРЕСС 10-11кл. -  2010год</w:t>
            </w:r>
          </w:p>
        </w:tc>
        <w:tc>
          <w:tcPr>
            <w:tcW w:w="9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Pr="00873517" w:rsidRDefault="00873517" w:rsidP="00873517">
            <w:pPr>
              <w:spacing w:before="195" w:after="195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873517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10-11</w:t>
            </w:r>
          </w:p>
        </w:tc>
      </w:tr>
    </w:tbl>
    <w:p w:rsidR="00B642BD" w:rsidRDefault="00B642BD"/>
    <w:sectPr w:rsidR="00B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873517"/>
    <w:rsid w:val="00A84138"/>
    <w:rsid w:val="00B642BD"/>
    <w:rsid w:val="00B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D445-942B-4CDA-B78D-782D011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2277</Words>
  <Characters>12979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2016-02-13T13:15:00Z</dcterms:created>
  <dcterms:modified xsi:type="dcterms:W3CDTF">2016-02-13T13:17:00Z</dcterms:modified>
</cp:coreProperties>
</file>